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796"/>
        <w:gridCol w:w="794"/>
        <w:gridCol w:w="794"/>
        <w:gridCol w:w="794"/>
        <w:gridCol w:w="792"/>
        <w:gridCol w:w="1012"/>
        <w:gridCol w:w="791"/>
        <w:gridCol w:w="791"/>
        <w:gridCol w:w="790"/>
        <w:gridCol w:w="793"/>
        <w:gridCol w:w="1424"/>
      </w:tblGrid>
      <w:tr w:rsidR="005A2A66" w:rsidRPr="005A2A66" w:rsidTr="000D4963">
        <w:tc>
          <w:tcPr>
            <w:tcW w:w="796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5A2A66" w:rsidRPr="005A2A66" w:rsidRDefault="001849FF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2A66" w:rsidRPr="005A2A66" w:rsidTr="000D4963">
        <w:tc>
          <w:tcPr>
            <w:tcW w:w="9571" w:type="dxa"/>
            <w:gridSpan w:val="11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5A2A66">
              <w:rPr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5A2A66" w:rsidRPr="005A2A66" w:rsidTr="000D4963">
        <w:tc>
          <w:tcPr>
            <w:tcW w:w="9571" w:type="dxa"/>
            <w:gridSpan w:val="11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5A2A66">
              <w:rPr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A2A66" w:rsidRPr="005A2A66" w:rsidTr="000D4963">
        <w:tc>
          <w:tcPr>
            <w:tcW w:w="796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2A66" w:rsidRPr="005A2A66" w:rsidTr="000D4963">
        <w:tc>
          <w:tcPr>
            <w:tcW w:w="9571" w:type="dxa"/>
            <w:gridSpan w:val="11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5A2A66">
              <w:rPr>
                <w:sz w:val="28"/>
                <w:szCs w:val="28"/>
                <w:lang w:eastAsia="ru-RU"/>
              </w:rPr>
              <w:t>УПРАВЛЕНИЕ  ОБРАЗОВАНИЯ</w:t>
            </w:r>
          </w:p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2A66" w:rsidRPr="005A2A66" w:rsidTr="000D4963">
        <w:tc>
          <w:tcPr>
            <w:tcW w:w="796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2A66" w:rsidRPr="005A2A66" w:rsidTr="000D4963">
        <w:tc>
          <w:tcPr>
            <w:tcW w:w="796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gridSpan w:val="3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5A2A66">
              <w:rPr>
                <w:b/>
                <w:sz w:val="28"/>
                <w:szCs w:val="28"/>
                <w:lang w:eastAsia="ru-RU"/>
              </w:rPr>
              <w:t>П Р И К А З</w:t>
            </w:r>
          </w:p>
          <w:p w:rsidR="005A2A66" w:rsidRPr="005A2A66" w:rsidRDefault="005A2A66" w:rsidP="005A2A6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2A66" w:rsidRPr="005A2A66" w:rsidTr="000D4963">
        <w:tc>
          <w:tcPr>
            <w:tcW w:w="1590" w:type="dxa"/>
            <w:gridSpan w:val="2"/>
            <w:shd w:val="clear" w:color="auto" w:fill="auto"/>
          </w:tcPr>
          <w:p w:rsidR="005A2A66" w:rsidRPr="005A2A66" w:rsidRDefault="003E2F7D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</w:t>
            </w:r>
            <w:r w:rsidR="000D4963">
              <w:rPr>
                <w:sz w:val="28"/>
                <w:szCs w:val="28"/>
                <w:lang w:eastAsia="ru-RU"/>
              </w:rPr>
              <w:t>04.2022</w:t>
            </w: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gridSpan w:val="3"/>
            <w:shd w:val="clear" w:color="auto" w:fill="auto"/>
          </w:tcPr>
          <w:p w:rsidR="005A2A66" w:rsidRPr="005A2A66" w:rsidRDefault="005A2A66" w:rsidP="005A2A66">
            <w:pPr>
              <w:keepNext/>
              <w:widowControl/>
              <w:autoSpaceDE/>
              <w:autoSpaceDN/>
              <w:spacing w:before="240" w:after="60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gridSpan w:val="2"/>
            <w:shd w:val="clear" w:color="auto" w:fill="auto"/>
          </w:tcPr>
          <w:p w:rsidR="005A2A66" w:rsidRPr="005A2A66" w:rsidRDefault="003E2F7D" w:rsidP="005A2A6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</w:t>
            </w:r>
            <w:r w:rsidR="005A2A66" w:rsidRPr="005A2A66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135-ОД</w:t>
            </w:r>
          </w:p>
        </w:tc>
      </w:tr>
      <w:tr w:rsidR="005A2A66" w:rsidRPr="005A2A66" w:rsidTr="000D4963">
        <w:trPr>
          <w:trHeight w:val="1418"/>
        </w:trPr>
        <w:tc>
          <w:tcPr>
            <w:tcW w:w="796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gridSpan w:val="3"/>
            <w:shd w:val="clear" w:color="auto" w:fill="auto"/>
          </w:tcPr>
          <w:p w:rsidR="005A2A66" w:rsidRDefault="005A2A66" w:rsidP="005A2A66">
            <w:pPr>
              <w:keepNext/>
              <w:widowControl/>
              <w:autoSpaceDE/>
              <w:autoSpaceDN/>
              <w:spacing w:before="240" w:after="60"/>
              <w:jc w:val="center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  <w:r w:rsidRPr="005A2A66">
              <w:rPr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  <w:p w:rsidR="000D4963" w:rsidRDefault="000D4963" w:rsidP="005A2A66">
            <w:pPr>
              <w:keepNext/>
              <w:widowControl/>
              <w:autoSpaceDE/>
              <w:autoSpaceDN/>
              <w:jc w:val="center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</w:p>
          <w:p w:rsidR="000D4963" w:rsidRPr="005A2A66" w:rsidRDefault="000D4963" w:rsidP="005A2A66">
            <w:pPr>
              <w:keepNext/>
              <w:widowControl/>
              <w:autoSpaceDE/>
              <w:autoSpaceDN/>
              <w:jc w:val="center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0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5A2A66" w:rsidRPr="005A2A66" w:rsidRDefault="005A2A66" w:rsidP="005A2A6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5A2A66" w:rsidRPr="005A2A66" w:rsidTr="000D4963">
        <w:tc>
          <w:tcPr>
            <w:tcW w:w="9571" w:type="dxa"/>
            <w:gridSpan w:val="11"/>
            <w:shd w:val="clear" w:color="auto" w:fill="auto"/>
          </w:tcPr>
          <w:p w:rsidR="005A2A66" w:rsidRPr="00F63D62" w:rsidRDefault="005A2A66" w:rsidP="005A2A66">
            <w:pPr>
              <w:pStyle w:val="1"/>
              <w:spacing w:before="89"/>
              <w:ind w:left="347" w:right="76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63D62">
              <w:rPr>
                <w:sz w:val="28"/>
                <w:szCs w:val="28"/>
              </w:rPr>
              <w:t xml:space="preserve"> проведении</w:t>
            </w:r>
          </w:p>
          <w:p w:rsidR="005A2A66" w:rsidRPr="00F63D62" w:rsidRDefault="005A2A66" w:rsidP="005A2A66">
            <w:pPr>
              <w:spacing w:line="298" w:lineRule="exact"/>
              <w:ind w:left="656" w:right="762"/>
              <w:jc w:val="center"/>
              <w:rPr>
                <w:b/>
                <w:sz w:val="28"/>
                <w:szCs w:val="28"/>
              </w:rPr>
            </w:pPr>
            <w:r w:rsidRPr="00F63D62">
              <w:rPr>
                <w:b/>
                <w:sz w:val="28"/>
                <w:szCs w:val="28"/>
              </w:rPr>
              <w:t>районной интеллектуально–познавательной игры</w:t>
            </w:r>
          </w:p>
          <w:p w:rsidR="005A2A66" w:rsidRPr="005A2A66" w:rsidRDefault="005A2A66" w:rsidP="005A2A66">
            <w:pPr>
              <w:ind w:left="284" w:right="708"/>
              <w:jc w:val="center"/>
              <w:rPr>
                <w:b/>
                <w:sz w:val="28"/>
                <w:szCs w:val="28"/>
                <w:lang w:eastAsia="ru-RU"/>
              </w:rPr>
            </w:pPr>
            <w:r w:rsidRPr="005A2A66">
              <w:rPr>
                <w:b/>
                <w:sz w:val="28"/>
                <w:szCs w:val="28"/>
              </w:rPr>
              <w:t xml:space="preserve">«Экологический </w:t>
            </w:r>
            <w:proofErr w:type="spellStart"/>
            <w:r w:rsidRPr="005A2A66">
              <w:rPr>
                <w:b/>
                <w:sz w:val="28"/>
                <w:szCs w:val="28"/>
              </w:rPr>
              <w:t>брейн</w:t>
            </w:r>
            <w:proofErr w:type="spellEnd"/>
            <w:r w:rsidRPr="005A2A66">
              <w:rPr>
                <w:b/>
                <w:sz w:val="28"/>
                <w:szCs w:val="28"/>
              </w:rPr>
              <w:t xml:space="preserve"> – ринг», тема </w:t>
            </w:r>
            <w:r w:rsidRPr="005A2A66">
              <w:rPr>
                <w:b/>
                <w:sz w:val="28"/>
                <w:szCs w:val="28"/>
                <w:lang w:eastAsia="ru-RU"/>
              </w:rPr>
              <w:t>«Леса Вологодской области:</w:t>
            </w:r>
          </w:p>
          <w:p w:rsidR="005A2A66" w:rsidRDefault="005A2A66" w:rsidP="000D4963">
            <w:pPr>
              <w:widowControl/>
              <w:autoSpaceDE/>
              <w:autoSpaceDN/>
              <w:ind w:left="284" w:right="708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5A2A66">
              <w:rPr>
                <w:b/>
                <w:sz w:val="28"/>
                <w:szCs w:val="28"/>
                <w:lang w:eastAsia="ru-RU"/>
              </w:rPr>
              <w:t>Палемский</w:t>
            </w:r>
            <w:proofErr w:type="spellEnd"/>
            <w:r w:rsidRPr="005A2A66">
              <w:rPr>
                <w:b/>
                <w:sz w:val="28"/>
                <w:szCs w:val="28"/>
                <w:lang w:eastAsia="ru-RU"/>
              </w:rPr>
              <w:t xml:space="preserve"> лес, </w:t>
            </w:r>
            <w:proofErr w:type="spellStart"/>
            <w:r w:rsidRPr="005A2A66">
              <w:rPr>
                <w:b/>
                <w:sz w:val="28"/>
                <w:szCs w:val="28"/>
                <w:lang w:eastAsia="ru-RU"/>
              </w:rPr>
              <w:t>Шиленгский</w:t>
            </w:r>
            <w:proofErr w:type="spellEnd"/>
            <w:r w:rsidRPr="005A2A66">
              <w:rPr>
                <w:b/>
                <w:sz w:val="28"/>
                <w:szCs w:val="28"/>
                <w:lang w:eastAsia="ru-RU"/>
              </w:rPr>
              <w:t xml:space="preserve"> бор, </w:t>
            </w:r>
            <w:proofErr w:type="spellStart"/>
            <w:r w:rsidRPr="005A2A66">
              <w:rPr>
                <w:b/>
                <w:sz w:val="28"/>
                <w:szCs w:val="28"/>
                <w:lang w:eastAsia="ru-RU"/>
              </w:rPr>
              <w:t>Маркинский</w:t>
            </w:r>
            <w:proofErr w:type="spellEnd"/>
            <w:r w:rsidRPr="005A2A66">
              <w:rPr>
                <w:b/>
                <w:sz w:val="28"/>
                <w:szCs w:val="28"/>
                <w:lang w:eastAsia="ru-RU"/>
              </w:rPr>
              <w:t xml:space="preserve"> бор»</w:t>
            </w:r>
          </w:p>
          <w:p w:rsidR="000D4963" w:rsidRPr="005A2A66" w:rsidRDefault="000D4963" w:rsidP="000D4963">
            <w:pPr>
              <w:widowControl/>
              <w:autoSpaceDE/>
              <w:autoSpaceDN/>
              <w:ind w:left="284" w:right="708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A2A66" w:rsidRPr="005A2A66" w:rsidTr="000D4963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5A2A66" w:rsidRPr="005A2A66" w:rsidRDefault="000D4963" w:rsidP="00DC6F38">
            <w:pPr>
              <w:pStyle w:val="1"/>
              <w:spacing w:line="240" w:lineRule="auto"/>
              <w:ind w:left="0" w:right="-1" w:firstLin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 w:val="0"/>
                <w:bCs w:val="0"/>
                <w:sz w:val="28"/>
                <w:szCs w:val="28"/>
                <w:lang w:eastAsia="ru-RU"/>
              </w:rPr>
              <w:t xml:space="preserve">          </w:t>
            </w:r>
            <w:r w:rsidR="005A2A66">
              <w:rPr>
                <w:b w:val="0"/>
                <w:bCs w:val="0"/>
                <w:sz w:val="28"/>
                <w:szCs w:val="28"/>
                <w:lang w:eastAsia="ru-RU"/>
              </w:rPr>
              <w:t>С</w:t>
            </w:r>
            <w:r w:rsidR="005A2A66" w:rsidRPr="009A3008">
              <w:rPr>
                <w:b w:val="0"/>
                <w:bCs w:val="0"/>
                <w:sz w:val="28"/>
                <w:szCs w:val="28"/>
                <w:lang w:eastAsia="ru-RU"/>
              </w:rPr>
              <w:t xml:space="preserve"> целью развития интереса подрастающего</w:t>
            </w:r>
            <w:r>
              <w:rPr>
                <w:b w:val="0"/>
                <w:bCs w:val="0"/>
                <w:sz w:val="28"/>
                <w:szCs w:val="28"/>
                <w:lang w:eastAsia="ru-RU"/>
              </w:rPr>
              <w:t xml:space="preserve"> п</w:t>
            </w:r>
            <w:r w:rsidR="005A2A66" w:rsidRPr="009A3008">
              <w:rPr>
                <w:b w:val="0"/>
                <w:bCs w:val="0"/>
                <w:sz w:val="28"/>
                <w:szCs w:val="28"/>
                <w:lang w:eastAsia="ru-RU"/>
              </w:rPr>
              <w:t>околения к природе родного края</w:t>
            </w:r>
          </w:p>
        </w:tc>
      </w:tr>
    </w:tbl>
    <w:p w:rsidR="005A2A66" w:rsidRPr="005A2A66" w:rsidRDefault="005A2A66" w:rsidP="005A2A66">
      <w:pPr>
        <w:widowControl/>
        <w:autoSpaceDE/>
        <w:autoSpaceDN/>
        <w:contextualSpacing/>
        <w:jc w:val="both"/>
        <w:rPr>
          <w:b/>
          <w:sz w:val="28"/>
          <w:szCs w:val="28"/>
          <w:lang w:eastAsia="ru-RU"/>
        </w:rPr>
      </w:pPr>
      <w:r w:rsidRPr="005A2A66">
        <w:rPr>
          <w:b/>
          <w:sz w:val="28"/>
          <w:szCs w:val="28"/>
          <w:lang w:eastAsia="ru-RU"/>
        </w:rPr>
        <w:t>ПРИКАЗЫВАЮ:</w:t>
      </w:r>
    </w:p>
    <w:p w:rsidR="005A2A66" w:rsidRPr="005A2A66" w:rsidRDefault="005A2A66" w:rsidP="005A2A6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 xml:space="preserve"> </w:t>
      </w:r>
    </w:p>
    <w:p w:rsidR="005A2A66" w:rsidRPr="005A2A66" w:rsidRDefault="005A2A66" w:rsidP="000D4963">
      <w:pPr>
        <w:widowControl/>
        <w:numPr>
          <w:ilvl w:val="0"/>
          <w:numId w:val="8"/>
        </w:numPr>
        <w:autoSpaceDE/>
        <w:autoSpaceDN/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Провести районную интеллектуально-познавательную игру «Экологический </w:t>
      </w:r>
      <w:proofErr w:type="spellStart"/>
      <w:r>
        <w:rPr>
          <w:sz w:val="28"/>
          <w:szCs w:val="28"/>
          <w:lang w:eastAsia="ru-RU"/>
        </w:rPr>
        <w:t>брейн</w:t>
      </w:r>
      <w:proofErr w:type="spellEnd"/>
      <w:r>
        <w:rPr>
          <w:sz w:val="28"/>
          <w:szCs w:val="28"/>
          <w:lang w:eastAsia="ru-RU"/>
        </w:rPr>
        <w:t>-ринг»</w:t>
      </w:r>
      <w:r w:rsidR="000D4963">
        <w:rPr>
          <w:sz w:val="28"/>
          <w:szCs w:val="28"/>
          <w:lang w:eastAsia="ru-RU"/>
        </w:rPr>
        <w:t xml:space="preserve">, </w:t>
      </w:r>
      <w:r w:rsidR="00820C6A">
        <w:rPr>
          <w:sz w:val="28"/>
          <w:szCs w:val="28"/>
          <w:lang w:eastAsia="ar-SA"/>
        </w:rPr>
        <w:t>тема «Леса Вологодской области</w:t>
      </w:r>
      <w:r w:rsidR="000D4963">
        <w:rPr>
          <w:sz w:val="28"/>
          <w:szCs w:val="28"/>
          <w:lang w:eastAsia="ar-SA"/>
        </w:rPr>
        <w:t xml:space="preserve">: </w:t>
      </w:r>
      <w:proofErr w:type="spellStart"/>
      <w:r w:rsidR="000D4963">
        <w:rPr>
          <w:sz w:val="28"/>
          <w:szCs w:val="28"/>
          <w:lang w:eastAsia="ar-SA"/>
        </w:rPr>
        <w:t>Палемский</w:t>
      </w:r>
      <w:proofErr w:type="spellEnd"/>
      <w:r w:rsidR="000D4963">
        <w:rPr>
          <w:sz w:val="28"/>
          <w:szCs w:val="28"/>
          <w:lang w:eastAsia="ar-SA"/>
        </w:rPr>
        <w:t xml:space="preserve"> лес, </w:t>
      </w:r>
      <w:proofErr w:type="spellStart"/>
      <w:r w:rsidR="000D4963">
        <w:rPr>
          <w:sz w:val="28"/>
          <w:szCs w:val="28"/>
          <w:lang w:eastAsia="ar-SA"/>
        </w:rPr>
        <w:t>Шиленгский</w:t>
      </w:r>
      <w:proofErr w:type="spellEnd"/>
      <w:r w:rsidR="000D4963">
        <w:rPr>
          <w:sz w:val="28"/>
          <w:szCs w:val="28"/>
          <w:lang w:eastAsia="ar-SA"/>
        </w:rPr>
        <w:t xml:space="preserve"> бор, </w:t>
      </w:r>
      <w:proofErr w:type="spellStart"/>
      <w:r w:rsidR="000D4963">
        <w:rPr>
          <w:sz w:val="28"/>
          <w:szCs w:val="28"/>
          <w:lang w:eastAsia="ar-SA"/>
        </w:rPr>
        <w:t>Маркинский</w:t>
      </w:r>
      <w:proofErr w:type="spellEnd"/>
      <w:r w:rsidR="000D4963">
        <w:rPr>
          <w:sz w:val="28"/>
          <w:szCs w:val="28"/>
          <w:lang w:eastAsia="ar-SA"/>
        </w:rPr>
        <w:t xml:space="preserve"> бор» </w:t>
      </w:r>
      <w:r w:rsidRPr="005A2A66">
        <w:rPr>
          <w:sz w:val="28"/>
          <w:szCs w:val="28"/>
          <w:lang w:eastAsia="ru-RU"/>
        </w:rPr>
        <w:t>в сроки, установленные Положением.</w:t>
      </w:r>
    </w:p>
    <w:p w:rsidR="005A2A66" w:rsidRPr="005A2A66" w:rsidRDefault="005A2A66" w:rsidP="000D4963">
      <w:pPr>
        <w:widowControl/>
        <w:numPr>
          <w:ilvl w:val="0"/>
          <w:numId w:val="8"/>
        </w:numPr>
        <w:autoSpaceDE/>
        <w:autoSpaceDN/>
        <w:ind w:left="284"/>
        <w:jc w:val="both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 xml:space="preserve">Утвердить Положение </w:t>
      </w:r>
      <w:r>
        <w:rPr>
          <w:sz w:val="28"/>
          <w:szCs w:val="28"/>
          <w:lang w:eastAsia="ar-SA"/>
        </w:rPr>
        <w:t>о районной интеллектуально-познавательной игр</w:t>
      </w:r>
      <w:r w:rsidR="000D4963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«Экологический </w:t>
      </w:r>
      <w:proofErr w:type="spellStart"/>
      <w:r>
        <w:rPr>
          <w:sz w:val="28"/>
          <w:szCs w:val="28"/>
          <w:lang w:eastAsia="ar-SA"/>
        </w:rPr>
        <w:t>брейн</w:t>
      </w:r>
      <w:proofErr w:type="spellEnd"/>
      <w:r>
        <w:rPr>
          <w:sz w:val="28"/>
          <w:szCs w:val="28"/>
          <w:lang w:eastAsia="ar-SA"/>
        </w:rPr>
        <w:t>-ринг»,</w:t>
      </w:r>
      <w:r w:rsidR="00820C6A">
        <w:rPr>
          <w:sz w:val="28"/>
          <w:szCs w:val="28"/>
          <w:lang w:eastAsia="ar-SA"/>
        </w:rPr>
        <w:t xml:space="preserve"> тема «Леса Вологодской области</w:t>
      </w:r>
      <w:r>
        <w:rPr>
          <w:sz w:val="28"/>
          <w:szCs w:val="28"/>
          <w:lang w:eastAsia="ar-SA"/>
        </w:rPr>
        <w:t xml:space="preserve">: </w:t>
      </w:r>
      <w:proofErr w:type="spellStart"/>
      <w:r>
        <w:rPr>
          <w:sz w:val="28"/>
          <w:szCs w:val="28"/>
          <w:lang w:eastAsia="ar-SA"/>
        </w:rPr>
        <w:t>Палемский</w:t>
      </w:r>
      <w:proofErr w:type="spellEnd"/>
      <w:r>
        <w:rPr>
          <w:sz w:val="28"/>
          <w:szCs w:val="28"/>
          <w:lang w:eastAsia="ar-SA"/>
        </w:rPr>
        <w:t xml:space="preserve"> лес, </w:t>
      </w:r>
      <w:proofErr w:type="spellStart"/>
      <w:r>
        <w:rPr>
          <w:sz w:val="28"/>
          <w:szCs w:val="28"/>
          <w:lang w:eastAsia="ar-SA"/>
        </w:rPr>
        <w:t>Шиленгский</w:t>
      </w:r>
      <w:proofErr w:type="spellEnd"/>
      <w:r>
        <w:rPr>
          <w:sz w:val="28"/>
          <w:szCs w:val="28"/>
          <w:lang w:eastAsia="ar-SA"/>
        </w:rPr>
        <w:t xml:space="preserve"> бор, </w:t>
      </w:r>
      <w:proofErr w:type="spellStart"/>
      <w:r>
        <w:rPr>
          <w:sz w:val="28"/>
          <w:szCs w:val="28"/>
          <w:lang w:eastAsia="ar-SA"/>
        </w:rPr>
        <w:t>Маркинский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 xml:space="preserve">бор» </w:t>
      </w:r>
      <w:r w:rsidRPr="005A2A66">
        <w:rPr>
          <w:sz w:val="28"/>
          <w:szCs w:val="28"/>
          <w:lang w:eastAsia="ru-RU"/>
        </w:rPr>
        <w:t xml:space="preserve"> (</w:t>
      </w:r>
      <w:proofErr w:type="gramEnd"/>
      <w:r w:rsidRPr="005A2A66">
        <w:rPr>
          <w:sz w:val="28"/>
          <w:szCs w:val="28"/>
          <w:lang w:eastAsia="ru-RU"/>
        </w:rPr>
        <w:t>Приложение 1).</w:t>
      </w:r>
    </w:p>
    <w:p w:rsidR="005A2A66" w:rsidRPr="005A2A66" w:rsidRDefault="005A2A66" w:rsidP="000D4963">
      <w:pPr>
        <w:widowControl/>
        <w:numPr>
          <w:ilvl w:val="0"/>
          <w:numId w:val="8"/>
        </w:numPr>
        <w:autoSpaceDE/>
        <w:autoSpaceDN/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 состав жюри игры</w:t>
      </w:r>
      <w:r w:rsidRPr="005A2A66">
        <w:rPr>
          <w:sz w:val="28"/>
          <w:szCs w:val="28"/>
          <w:lang w:eastAsia="ru-RU"/>
        </w:rPr>
        <w:t xml:space="preserve"> (Приложение 2).</w:t>
      </w:r>
    </w:p>
    <w:p w:rsidR="005A2A66" w:rsidRPr="005A2A66" w:rsidRDefault="005A2A66" w:rsidP="000D4963">
      <w:pPr>
        <w:widowControl/>
        <w:numPr>
          <w:ilvl w:val="0"/>
          <w:numId w:val="8"/>
        </w:numPr>
        <w:autoSpaceDE/>
        <w:autoSpaceDN/>
        <w:ind w:left="284"/>
        <w:jc w:val="both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>Возложить ответственность за о</w:t>
      </w:r>
      <w:r>
        <w:rPr>
          <w:sz w:val="28"/>
          <w:szCs w:val="28"/>
          <w:lang w:eastAsia="ru-RU"/>
        </w:rPr>
        <w:t>рганизацию и проведение игры</w:t>
      </w:r>
      <w:r w:rsidRPr="005A2A66">
        <w:rPr>
          <w:sz w:val="28"/>
          <w:szCs w:val="28"/>
          <w:lang w:eastAsia="ru-RU"/>
        </w:rPr>
        <w:t xml:space="preserve"> на директора МБОУ ДО «ЦДО» Е.М. </w:t>
      </w:r>
      <w:proofErr w:type="spellStart"/>
      <w:r w:rsidRPr="005A2A66">
        <w:rPr>
          <w:sz w:val="28"/>
          <w:szCs w:val="28"/>
          <w:lang w:eastAsia="ru-RU"/>
        </w:rPr>
        <w:t>Ямову</w:t>
      </w:r>
      <w:proofErr w:type="spellEnd"/>
      <w:r w:rsidRPr="005A2A66">
        <w:rPr>
          <w:sz w:val="28"/>
          <w:szCs w:val="28"/>
          <w:lang w:eastAsia="ru-RU"/>
        </w:rPr>
        <w:t>.</w:t>
      </w:r>
    </w:p>
    <w:p w:rsidR="005A2A66" w:rsidRDefault="005A2A66" w:rsidP="000D4963">
      <w:pPr>
        <w:widowControl/>
        <w:numPr>
          <w:ilvl w:val="0"/>
          <w:numId w:val="8"/>
        </w:numPr>
        <w:autoSpaceDE/>
        <w:autoSpaceDN/>
        <w:ind w:left="284"/>
        <w:jc w:val="both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5A2A66">
        <w:rPr>
          <w:sz w:val="28"/>
          <w:szCs w:val="28"/>
          <w:lang w:eastAsia="ru-RU"/>
        </w:rPr>
        <w:t>Коряковскую</w:t>
      </w:r>
      <w:proofErr w:type="spellEnd"/>
      <w:r w:rsidRPr="005A2A66">
        <w:rPr>
          <w:sz w:val="28"/>
          <w:szCs w:val="28"/>
          <w:lang w:eastAsia="ru-RU"/>
        </w:rPr>
        <w:t>.</w:t>
      </w:r>
    </w:p>
    <w:p w:rsidR="000D4963" w:rsidRDefault="000D4963" w:rsidP="000D496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0D4963" w:rsidRPr="005A2A66" w:rsidRDefault="000D4963" w:rsidP="000D496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5A2A66" w:rsidRPr="005A2A66" w:rsidRDefault="005A2A66" w:rsidP="005A2A66">
      <w:pPr>
        <w:widowControl/>
        <w:autoSpaceDE/>
        <w:autoSpaceDN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>Заместитель руководителя администрации</w:t>
      </w:r>
    </w:p>
    <w:p w:rsidR="005A2A66" w:rsidRPr="005A2A66" w:rsidRDefault="005A2A66" w:rsidP="005A2A66">
      <w:pPr>
        <w:widowControl/>
        <w:autoSpaceDE/>
        <w:autoSpaceDN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>Великоустюгского муниципального района,</w:t>
      </w:r>
    </w:p>
    <w:p w:rsidR="005A2A66" w:rsidRPr="005A2A66" w:rsidRDefault="005A2A66" w:rsidP="005A2A66">
      <w:pPr>
        <w:widowControl/>
        <w:autoSpaceDE/>
        <w:autoSpaceDN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 xml:space="preserve">начальник управления образования                           </w:t>
      </w:r>
      <w:r w:rsidR="000D4963">
        <w:rPr>
          <w:sz w:val="28"/>
          <w:szCs w:val="28"/>
          <w:lang w:eastAsia="ru-RU"/>
        </w:rPr>
        <w:t xml:space="preserve">           </w:t>
      </w:r>
      <w:r w:rsidRPr="005A2A66">
        <w:rPr>
          <w:sz w:val="28"/>
          <w:szCs w:val="28"/>
          <w:lang w:eastAsia="ru-RU"/>
        </w:rPr>
        <w:t xml:space="preserve">  </w:t>
      </w:r>
      <w:r w:rsidRPr="005A2A66">
        <w:rPr>
          <w:sz w:val="28"/>
          <w:szCs w:val="28"/>
          <w:lang w:eastAsia="ru-RU"/>
        </w:rPr>
        <w:tab/>
        <w:t>Е.С. Лопатникова</w:t>
      </w:r>
    </w:p>
    <w:p w:rsidR="005A2A66" w:rsidRPr="005A2A66" w:rsidRDefault="005A2A66" w:rsidP="005A2A66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5A2A66" w:rsidRPr="005A2A66" w:rsidRDefault="005A2A66" w:rsidP="005A2A66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lastRenderedPageBreak/>
        <w:t>Приложение 1 к приказу</w:t>
      </w:r>
    </w:p>
    <w:p w:rsidR="005A2A66" w:rsidRPr="005A2A66" w:rsidRDefault="005A2A66" w:rsidP="005A2A66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>Управления образования</w:t>
      </w:r>
    </w:p>
    <w:p w:rsidR="005A2A66" w:rsidRDefault="005A2A66" w:rsidP="005A2A66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 xml:space="preserve">от </w:t>
      </w:r>
      <w:r w:rsidR="003E2F7D">
        <w:rPr>
          <w:sz w:val="28"/>
          <w:szCs w:val="28"/>
          <w:lang w:eastAsia="ru-RU"/>
        </w:rPr>
        <w:t xml:space="preserve">01.04.2022 </w:t>
      </w:r>
      <w:r w:rsidRPr="005A2A66">
        <w:rPr>
          <w:sz w:val="28"/>
          <w:szCs w:val="28"/>
          <w:lang w:eastAsia="ru-RU"/>
        </w:rPr>
        <w:t xml:space="preserve">№ </w:t>
      </w:r>
      <w:r w:rsidR="003E2F7D">
        <w:rPr>
          <w:sz w:val="28"/>
          <w:szCs w:val="28"/>
          <w:lang w:eastAsia="ru-RU"/>
        </w:rPr>
        <w:t>135-ОД</w:t>
      </w:r>
    </w:p>
    <w:p w:rsidR="005A2A66" w:rsidRDefault="005A2A66" w:rsidP="00AC1C6B">
      <w:pPr>
        <w:pStyle w:val="1"/>
        <w:spacing w:before="89"/>
        <w:ind w:left="347" w:right="763" w:firstLine="0"/>
        <w:rPr>
          <w:sz w:val="28"/>
          <w:szCs w:val="28"/>
        </w:rPr>
      </w:pPr>
    </w:p>
    <w:p w:rsidR="000D4963" w:rsidRDefault="006D506E" w:rsidP="00AC1C6B">
      <w:pPr>
        <w:pStyle w:val="1"/>
        <w:spacing w:before="89"/>
        <w:ind w:left="347" w:right="763" w:firstLine="0"/>
        <w:rPr>
          <w:sz w:val="28"/>
          <w:szCs w:val="28"/>
        </w:rPr>
      </w:pPr>
      <w:r w:rsidRPr="006652D0">
        <w:rPr>
          <w:sz w:val="28"/>
          <w:szCs w:val="28"/>
        </w:rPr>
        <w:t>Положение</w:t>
      </w:r>
    </w:p>
    <w:p w:rsidR="006D506E" w:rsidRPr="006652D0" w:rsidRDefault="006D506E" w:rsidP="000D4963">
      <w:pPr>
        <w:pStyle w:val="1"/>
        <w:spacing w:before="89"/>
        <w:ind w:left="347" w:right="763" w:firstLine="0"/>
        <w:rPr>
          <w:b w:val="0"/>
          <w:sz w:val="28"/>
          <w:szCs w:val="28"/>
        </w:rPr>
      </w:pPr>
      <w:r w:rsidRPr="006652D0">
        <w:rPr>
          <w:sz w:val="28"/>
          <w:szCs w:val="28"/>
        </w:rPr>
        <w:t>о районной интеллектуально–познавательной игр</w:t>
      </w:r>
      <w:r w:rsidR="000D4963">
        <w:rPr>
          <w:sz w:val="28"/>
          <w:szCs w:val="28"/>
        </w:rPr>
        <w:t>е</w:t>
      </w:r>
    </w:p>
    <w:p w:rsidR="006D506E" w:rsidRPr="006652D0" w:rsidRDefault="006D506E" w:rsidP="00EF7CAA">
      <w:pPr>
        <w:ind w:left="284" w:right="708"/>
        <w:jc w:val="center"/>
        <w:rPr>
          <w:b/>
          <w:sz w:val="28"/>
          <w:szCs w:val="28"/>
          <w:lang w:eastAsia="ru-RU"/>
        </w:rPr>
      </w:pPr>
      <w:r w:rsidRPr="006652D0">
        <w:rPr>
          <w:b/>
          <w:sz w:val="28"/>
          <w:szCs w:val="28"/>
        </w:rPr>
        <w:t xml:space="preserve">«Экологический </w:t>
      </w:r>
      <w:proofErr w:type="spellStart"/>
      <w:r w:rsidRPr="006652D0">
        <w:rPr>
          <w:b/>
          <w:sz w:val="28"/>
          <w:szCs w:val="28"/>
        </w:rPr>
        <w:t>брейн</w:t>
      </w:r>
      <w:proofErr w:type="spellEnd"/>
      <w:r w:rsidRPr="006652D0">
        <w:rPr>
          <w:b/>
          <w:sz w:val="28"/>
          <w:szCs w:val="28"/>
        </w:rPr>
        <w:t xml:space="preserve"> – ринг», тема </w:t>
      </w:r>
      <w:r w:rsidRPr="006652D0">
        <w:rPr>
          <w:b/>
          <w:sz w:val="28"/>
          <w:szCs w:val="28"/>
          <w:lang w:eastAsia="ru-RU"/>
        </w:rPr>
        <w:t>«Леса Вологодской области:</w:t>
      </w:r>
    </w:p>
    <w:p w:rsidR="006D506E" w:rsidRPr="006652D0" w:rsidRDefault="006D506E" w:rsidP="00EF7CAA">
      <w:pPr>
        <w:widowControl/>
        <w:autoSpaceDE/>
        <w:autoSpaceDN/>
        <w:ind w:left="284" w:right="708"/>
        <w:jc w:val="center"/>
        <w:rPr>
          <w:b/>
          <w:sz w:val="28"/>
          <w:szCs w:val="28"/>
          <w:lang w:eastAsia="ru-RU"/>
        </w:rPr>
      </w:pPr>
      <w:proofErr w:type="spellStart"/>
      <w:r w:rsidRPr="006652D0">
        <w:rPr>
          <w:b/>
          <w:sz w:val="28"/>
          <w:szCs w:val="28"/>
          <w:lang w:eastAsia="ru-RU"/>
        </w:rPr>
        <w:t>Палемский</w:t>
      </w:r>
      <w:proofErr w:type="spellEnd"/>
      <w:r w:rsidRPr="006652D0">
        <w:rPr>
          <w:b/>
          <w:sz w:val="28"/>
          <w:szCs w:val="28"/>
          <w:lang w:eastAsia="ru-RU"/>
        </w:rPr>
        <w:t xml:space="preserve"> лес, </w:t>
      </w:r>
      <w:proofErr w:type="spellStart"/>
      <w:r w:rsidRPr="006652D0">
        <w:rPr>
          <w:b/>
          <w:sz w:val="28"/>
          <w:szCs w:val="28"/>
          <w:lang w:eastAsia="ru-RU"/>
        </w:rPr>
        <w:t>Шиленгский</w:t>
      </w:r>
      <w:proofErr w:type="spellEnd"/>
      <w:r w:rsidRPr="006652D0">
        <w:rPr>
          <w:b/>
          <w:sz w:val="28"/>
          <w:szCs w:val="28"/>
          <w:lang w:eastAsia="ru-RU"/>
        </w:rPr>
        <w:t xml:space="preserve"> бор, </w:t>
      </w:r>
      <w:proofErr w:type="spellStart"/>
      <w:r w:rsidRPr="006652D0">
        <w:rPr>
          <w:b/>
          <w:sz w:val="28"/>
          <w:szCs w:val="28"/>
          <w:lang w:eastAsia="ru-RU"/>
        </w:rPr>
        <w:t>Маркинский</w:t>
      </w:r>
      <w:proofErr w:type="spellEnd"/>
      <w:r w:rsidRPr="006652D0">
        <w:rPr>
          <w:b/>
          <w:sz w:val="28"/>
          <w:szCs w:val="28"/>
          <w:lang w:eastAsia="ru-RU"/>
        </w:rPr>
        <w:t xml:space="preserve"> бор»</w:t>
      </w:r>
    </w:p>
    <w:p w:rsidR="006D506E" w:rsidRDefault="006D506E" w:rsidP="006652D0">
      <w:pPr>
        <w:pStyle w:val="1"/>
        <w:spacing w:before="1" w:line="240" w:lineRule="auto"/>
        <w:ind w:left="0" w:right="739" w:firstLine="0"/>
        <w:jc w:val="left"/>
      </w:pPr>
    </w:p>
    <w:p w:rsidR="006D506E" w:rsidRDefault="00DC6F38" w:rsidP="00784CC7">
      <w:pPr>
        <w:pStyle w:val="1"/>
        <w:spacing w:before="1" w:line="240" w:lineRule="auto"/>
        <w:ind w:left="632" w:right="739" w:firstLine="709"/>
      </w:pPr>
      <w:r>
        <w:t>1 Общие положения</w:t>
      </w:r>
    </w:p>
    <w:p w:rsidR="00820C6A" w:rsidRPr="00820C6A" w:rsidRDefault="006D506E" w:rsidP="00820C6A">
      <w:pPr>
        <w:ind w:right="-1"/>
        <w:jc w:val="both"/>
        <w:rPr>
          <w:sz w:val="28"/>
          <w:szCs w:val="28"/>
          <w:lang w:eastAsia="ru-RU"/>
        </w:rPr>
      </w:pPr>
      <w:r w:rsidRPr="009A3008">
        <w:rPr>
          <w:spacing w:val="-10"/>
          <w:sz w:val="28"/>
          <w:szCs w:val="28"/>
          <w:lang w:eastAsia="ru-RU"/>
        </w:rPr>
        <w:t xml:space="preserve">1.1. </w:t>
      </w:r>
      <w:r w:rsidRPr="00820C6A">
        <w:rPr>
          <w:spacing w:val="-10"/>
          <w:sz w:val="28"/>
          <w:szCs w:val="28"/>
          <w:lang w:eastAsia="ru-RU"/>
        </w:rPr>
        <w:t>Положение о районной интеллектуально – познавательной игр</w:t>
      </w:r>
      <w:r w:rsidR="000D4963" w:rsidRPr="00820C6A">
        <w:rPr>
          <w:spacing w:val="-10"/>
          <w:sz w:val="28"/>
          <w:szCs w:val="28"/>
          <w:lang w:eastAsia="ru-RU"/>
        </w:rPr>
        <w:t>е</w:t>
      </w:r>
      <w:r w:rsidRPr="00820C6A">
        <w:rPr>
          <w:spacing w:val="-10"/>
          <w:sz w:val="28"/>
          <w:szCs w:val="28"/>
          <w:lang w:eastAsia="ru-RU"/>
        </w:rPr>
        <w:t xml:space="preserve"> «Экологический </w:t>
      </w:r>
      <w:proofErr w:type="spellStart"/>
      <w:r w:rsidRPr="00820C6A">
        <w:rPr>
          <w:spacing w:val="-10"/>
          <w:sz w:val="28"/>
          <w:szCs w:val="28"/>
          <w:lang w:eastAsia="ru-RU"/>
        </w:rPr>
        <w:t>брейн</w:t>
      </w:r>
      <w:proofErr w:type="spellEnd"/>
      <w:r w:rsidRPr="00820C6A">
        <w:rPr>
          <w:spacing w:val="-10"/>
          <w:sz w:val="28"/>
          <w:szCs w:val="28"/>
          <w:lang w:eastAsia="ru-RU"/>
        </w:rPr>
        <w:t xml:space="preserve"> - ринг»</w:t>
      </w:r>
      <w:r w:rsidR="00820C6A" w:rsidRPr="00820C6A">
        <w:rPr>
          <w:spacing w:val="-10"/>
          <w:sz w:val="28"/>
          <w:szCs w:val="28"/>
          <w:lang w:eastAsia="ru-RU"/>
        </w:rPr>
        <w:t xml:space="preserve">, </w:t>
      </w:r>
      <w:r w:rsidR="00820C6A" w:rsidRPr="00820C6A">
        <w:rPr>
          <w:sz w:val="28"/>
          <w:szCs w:val="28"/>
        </w:rPr>
        <w:t xml:space="preserve">тема </w:t>
      </w:r>
      <w:r w:rsidR="00820C6A" w:rsidRPr="00820C6A">
        <w:rPr>
          <w:sz w:val="28"/>
          <w:szCs w:val="28"/>
          <w:lang w:eastAsia="ru-RU"/>
        </w:rPr>
        <w:t>«Леса Вологодской области:</w:t>
      </w:r>
      <w:r w:rsidR="00820C6A">
        <w:rPr>
          <w:sz w:val="28"/>
          <w:szCs w:val="28"/>
          <w:lang w:eastAsia="ru-RU"/>
        </w:rPr>
        <w:t xml:space="preserve"> </w:t>
      </w:r>
      <w:proofErr w:type="spellStart"/>
      <w:r w:rsidR="00820C6A" w:rsidRPr="00820C6A">
        <w:rPr>
          <w:sz w:val="28"/>
          <w:szCs w:val="28"/>
          <w:lang w:eastAsia="ru-RU"/>
        </w:rPr>
        <w:t>Палемский</w:t>
      </w:r>
      <w:proofErr w:type="spellEnd"/>
      <w:r w:rsidR="00820C6A" w:rsidRPr="00820C6A">
        <w:rPr>
          <w:sz w:val="28"/>
          <w:szCs w:val="28"/>
          <w:lang w:eastAsia="ru-RU"/>
        </w:rPr>
        <w:t xml:space="preserve"> лес, </w:t>
      </w:r>
      <w:proofErr w:type="spellStart"/>
      <w:r w:rsidR="00820C6A" w:rsidRPr="00820C6A">
        <w:rPr>
          <w:sz w:val="28"/>
          <w:szCs w:val="28"/>
          <w:lang w:eastAsia="ru-RU"/>
        </w:rPr>
        <w:t>Шиленгский</w:t>
      </w:r>
      <w:proofErr w:type="spellEnd"/>
      <w:r w:rsidR="00820C6A" w:rsidRPr="00820C6A">
        <w:rPr>
          <w:sz w:val="28"/>
          <w:szCs w:val="28"/>
          <w:lang w:eastAsia="ru-RU"/>
        </w:rPr>
        <w:t xml:space="preserve"> бор, </w:t>
      </w:r>
      <w:proofErr w:type="spellStart"/>
      <w:r w:rsidR="00820C6A" w:rsidRPr="00820C6A">
        <w:rPr>
          <w:sz w:val="28"/>
          <w:szCs w:val="28"/>
          <w:lang w:eastAsia="ru-RU"/>
        </w:rPr>
        <w:t>Маркинский</w:t>
      </w:r>
      <w:proofErr w:type="spellEnd"/>
      <w:r w:rsidR="00820C6A" w:rsidRPr="00820C6A">
        <w:rPr>
          <w:sz w:val="28"/>
          <w:szCs w:val="28"/>
          <w:lang w:eastAsia="ru-RU"/>
        </w:rPr>
        <w:t xml:space="preserve"> бор»</w:t>
      </w:r>
    </w:p>
    <w:p w:rsidR="006D506E" w:rsidRPr="009A3008" w:rsidRDefault="006D506E" w:rsidP="00DC6F38">
      <w:pPr>
        <w:jc w:val="both"/>
        <w:rPr>
          <w:sz w:val="28"/>
          <w:szCs w:val="28"/>
          <w:lang w:eastAsia="ru-RU"/>
        </w:rPr>
      </w:pPr>
      <w:r w:rsidRPr="009A3008">
        <w:rPr>
          <w:spacing w:val="-10"/>
          <w:sz w:val="28"/>
          <w:szCs w:val="28"/>
          <w:lang w:eastAsia="ru-RU"/>
        </w:rPr>
        <w:t xml:space="preserve"> </w:t>
      </w:r>
      <w:r w:rsidRPr="009A3008">
        <w:rPr>
          <w:sz w:val="28"/>
          <w:szCs w:val="28"/>
          <w:lang w:eastAsia="ru-RU"/>
        </w:rPr>
        <w:t xml:space="preserve">(далее – </w:t>
      </w:r>
      <w:r w:rsidR="000D4963">
        <w:rPr>
          <w:sz w:val="28"/>
          <w:szCs w:val="28"/>
          <w:lang w:eastAsia="ru-RU"/>
        </w:rPr>
        <w:t>И</w:t>
      </w:r>
      <w:r w:rsidRPr="009A3008">
        <w:rPr>
          <w:sz w:val="28"/>
          <w:szCs w:val="28"/>
          <w:lang w:eastAsia="ru-RU"/>
        </w:rPr>
        <w:t>гра) определяет цель и задачи, устанавливает требования к участникам конкурса, сроки и порядок проведения, критерии отбора победителей.</w:t>
      </w:r>
    </w:p>
    <w:p w:rsidR="006D506E" w:rsidRPr="009A3008" w:rsidRDefault="006D506E" w:rsidP="00DC6F38">
      <w:pPr>
        <w:pStyle w:val="1"/>
        <w:spacing w:before="1" w:line="240" w:lineRule="auto"/>
        <w:ind w:left="0" w:right="-1" w:firstLine="0"/>
        <w:jc w:val="both"/>
        <w:rPr>
          <w:b w:val="0"/>
          <w:bCs w:val="0"/>
          <w:sz w:val="28"/>
          <w:szCs w:val="28"/>
          <w:lang w:eastAsia="ru-RU"/>
        </w:rPr>
      </w:pPr>
      <w:r w:rsidRPr="009A3008">
        <w:rPr>
          <w:b w:val="0"/>
          <w:bCs w:val="0"/>
          <w:sz w:val="28"/>
          <w:szCs w:val="28"/>
          <w:lang w:eastAsia="ru-RU"/>
        </w:rPr>
        <w:t>1.2. Конкурс проводится с целью развития интереса</w:t>
      </w:r>
      <w:r w:rsidR="000D4963">
        <w:rPr>
          <w:b w:val="0"/>
          <w:bCs w:val="0"/>
          <w:sz w:val="28"/>
          <w:szCs w:val="28"/>
          <w:lang w:eastAsia="ru-RU"/>
        </w:rPr>
        <w:t xml:space="preserve"> </w:t>
      </w:r>
      <w:r w:rsidRPr="009A3008">
        <w:rPr>
          <w:b w:val="0"/>
          <w:bCs w:val="0"/>
          <w:sz w:val="28"/>
          <w:szCs w:val="28"/>
          <w:lang w:eastAsia="ru-RU"/>
        </w:rPr>
        <w:t>подрастающего поколения к природе родного края.</w:t>
      </w:r>
    </w:p>
    <w:p w:rsidR="006D506E" w:rsidRPr="009A3008" w:rsidRDefault="006D506E" w:rsidP="00DC6F38">
      <w:pPr>
        <w:jc w:val="both"/>
        <w:rPr>
          <w:sz w:val="28"/>
          <w:szCs w:val="28"/>
          <w:lang w:eastAsia="ru-RU"/>
        </w:rPr>
      </w:pPr>
      <w:r w:rsidRPr="009A3008">
        <w:rPr>
          <w:sz w:val="28"/>
          <w:szCs w:val="28"/>
          <w:lang w:eastAsia="ru-RU"/>
        </w:rPr>
        <w:t>1.3. Задачи конкурса:</w:t>
      </w:r>
    </w:p>
    <w:p w:rsidR="006D506E" w:rsidRPr="009A3008" w:rsidRDefault="006D506E" w:rsidP="000D4963">
      <w:pPr>
        <w:pStyle w:val="a3"/>
        <w:tabs>
          <w:tab w:val="left" w:pos="766"/>
        </w:tabs>
        <w:ind w:right="1229"/>
        <w:rPr>
          <w:sz w:val="28"/>
          <w:szCs w:val="28"/>
        </w:rPr>
      </w:pPr>
      <w:r w:rsidRPr="009A3008">
        <w:rPr>
          <w:sz w:val="28"/>
          <w:szCs w:val="28"/>
        </w:rPr>
        <w:t>экологическое вос</w:t>
      </w:r>
      <w:r w:rsidR="000D4963">
        <w:rPr>
          <w:sz w:val="28"/>
          <w:szCs w:val="28"/>
        </w:rPr>
        <w:t>питание подрастающего поколения;</w:t>
      </w:r>
    </w:p>
    <w:p w:rsidR="006D506E" w:rsidRPr="009A3008" w:rsidRDefault="006D506E" w:rsidP="00DC6F38">
      <w:pPr>
        <w:pStyle w:val="a3"/>
        <w:tabs>
          <w:tab w:val="left" w:pos="766"/>
        </w:tabs>
        <w:ind w:right="-1"/>
        <w:rPr>
          <w:sz w:val="28"/>
          <w:szCs w:val="28"/>
        </w:rPr>
      </w:pPr>
      <w:r w:rsidRPr="009A3008">
        <w:rPr>
          <w:sz w:val="28"/>
          <w:szCs w:val="28"/>
        </w:rPr>
        <w:t>выявление и раскрытие интеллектуальных способностей подростков;</w:t>
      </w:r>
    </w:p>
    <w:p w:rsidR="006D506E" w:rsidRPr="009A3008" w:rsidRDefault="006D506E" w:rsidP="000D4963">
      <w:pPr>
        <w:pStyle w:val="a3"/>
        <w:tabs>
          <w:tab w:val="left" w:pos="766"/>
        </w:tabs>
        <w:ind w:right="1229"/>
        <w:rPr>
          <w:sz w:val="28"/>
          <w:szCs w:val="28"/>
        </w:rPr>
      </w:pPr>
      <w:r w:rsidRPr="009A3008">
        <w:rPr>
          <w:sz w:val="28"/>
          <w:szCs w:val="28"/>
        </w:rPr>
        <w:t>активизация сотрудничества обучающихся и педагогов.</w:t>
      </w:r>
    </w:p>
    <w:p w:rsidR="006D506E" w:rsidRDefault="006D506E" w:rsidP="00784CC7">
      <w:pPr>
        <w:pStyle w:val="a3"/>
        <w:tabs>
          <w:tab w:val="left" w:pos="766"/>
        </w:tabs>
        <w:ind w:right="1229"/>
        <w:rPr>
          <w:sz w:val="26"/>
        </w:rPr>
      </w:pPr>
    </w:p>
    <w:p w:rsidR="006D506E" w:rsidRPr="00BC6F68" w:rsidRDefault="006D506E" w:rsidP="00BC6F68">
      <w:pPr>
        <w:tabs>
          <w:tab w:val="left" w:pos="0"/>
          <w:tab w:val="left" w:pos="1276"/>
        </w:tabs>
        <w:ind w:left="450"/>
        <w:jc w:val="center"/>
        <w:rPr>
          <w:b/>
          <w:color w:val="000000"/>
          <w:sz w:val="28"/>
          <w:szCs w:val="28"/>
          <w:lang w:eastAsia="ru-RU"/>
        </w:rPr>
      </w:pPr>
      <w:r w:rsidRPr="00D62650">
        <w:rPr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6D506E" w:rsidRPr="00D62650" w:rsidRDefault="006D506E" w:rsidP="00BC6F68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  <w:lang w:eastAsia="ru-RU"/>
        </w:rPr>
      </w:pPr>
      <w:r w:rsidRPr="00D62650">
        <w:rPr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6D506E" w:rsidRDefault="006D506E" w:rsidP="00BC6F68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  <w:lang w:eastAsia="ru-RU"/>
        </w:rPr>
      </w:pPr>
      <w:r w:rsidRPr="00D62650">
        <w:rPr>
          <w:color w:val="000000"/>
          <w:sz w:val="28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6D506E" w:rsidRPr="00D62650" w:rsidRDefault="006D506E" w:rsidP="00BC6F68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  <w:lang w:eastAsia="ru-RU"/>
        </w:rPr>
      </w:pPr>
    </w:p>
    <w:p w:rsidR="006D506E" w:rsidRPr="003528A6" w:rsidRDefault="006D506E" w:rsidP="003528A6">
      <w:pPr>
        <w:widowControl/>
        <w:numPr>
          <w:ilvl w:val="0"/>
          <w:numId w:val="2"/>
        </w:numPr>
        <w:autoSpaceDE/>
        <w:autoSpaceDN/>
        <w:rPr>
          <w:b/>
          <w:sz w:val="28"/>
          <w:szCs w:val="28"/>
          <w:lang w:eastAsia="ru-RU"/>
        </w:rPr>
      </w:pPr>
      <w:r w:rsidRPr="00D62650">
        <w:rPr>
          <w:b/>
          <w:sz w:val="28"/>
          <w:szCs w:val="28"/>
          <w:lang w:eastAsia="ru-RU"/>
        </w:rPr>
        <w:t xml:space="preserve">Участники </w:t>
      </w:r>
      <w:r w:rsidRPr="0002354A">
        <w:rPr>
          <w:b/>
          <w:sz w:val="28"/>
          <w:szCs w:val="28"/>
          <w:lang w:eastAsia="ru-RU"/>
        </w:rPr>
        <w:t>конкурса</w:t>
      </w:r>
    </w:p>
    <w:p w:rsidR="006D506E" w:rsidRPr="003528A6" w:rsidRDefault="006D506E" w:rsidP="003528A6">
      <w:pPr>
        <w:tabs>
          <w:tab w:val="left" w:pos="572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528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игре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принимают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обучающиеся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6-7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Великоустюгского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района.</w:t>
      </w:r>
    </w:p>
    <w:p w:rsidR="006D506E" w:rsidRDefault="006D506E" w:rsidP="003528A6">
      <w:pPr>
        <w:tabs>
          <w:tab w:val="left" w:pos="572"/>
        </w:tabs>
        <w:spacing w:line="299" w:lineRule="exact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3528A6">
        <w:rPr>
          <w:sz w:val="28"/>
          <w:szCs w:val="28"/>
        </w:rPr>
        <w:t>Командный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– </w:t>
      </w:r>
      <w:r w:rsidRPr="003528A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528A6">
        <w:rPr>
          <w:sz w:val="28"/>
          <w:szCs w:val="28"/>
        </w:rPr>
        <w:t>человек.</w:t>
      </w:r>
    </w:p>
    <w:p w:rsidR="006D506E" w:rsidRDefault="006D506E" w:rsidP="003528A6">
      <w:pPr>
        <w:tabs>
          <w:tab w:val="left" w:pos="572"/>
        </w:tabs>
        <w:spacing w:line="299" w:lineRule="exact"/>
        <w:rPr>
          <w:sz w:val="28"/>
          <w:szCs w:val="28"/>
        </w:rPr>
      </w:pPr>
    </w:p>
    <w:p w:rsidR="006D506E" w:rsidRDefault="006D506E" w:rsidP="003528A6">
      <w:pPr>
        <w:pStyle w:val="a3"/>
        <w:tabs>
          <w:tab w:val="left" w:pos="648"/>
        </w:tabs>
        <w:ind w:left="3763" w:right="289"/>
        <w:rPr>
          <w:b/>
          <w:bCs/>
          <w:sz w:val="28"/>
          <w:szCs w:val="28"/>
        </w:rPr>
      </w:pPr>
      <w:r w:rsidRPr="006652D0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3528A6">
        <w:rPr>
          <w:b/>
          <w:bCs/>
          <w:sz w:val="28"/>
          <w:szCs w:val="28"/>
        </w:rPr>
        <w:t>Сроки проведения</w:t>
      </w:r>
    </w:p>
    <w:p w:rsidR="00DC6F38" w:rsidRPr="00DC6F38" w:rsidRDefault="00DC6F38" w:rsidP="00DC6F38">
      <w:pPr>
        <w:tabs>
          <w:tab w:val="left" w:pos="648"/>
        </w:tabs>
        <w:ind w:right="289"/>
        <w:rPr>
          <w:bCs/>
          <w:sz w:val="28"/>
          <w:szCs w:val="28"/>
        </w:rPr>
      </w:pPr>
      <w:r w:rsidRPr="00DC6F38">
        <w:rPr>
          <w:bCs/>
          <w:sz w:val="28"/>
          <w:szCs w:val="28"/>
        </w:rPr>
        <w:t xml:space="preserve">4.1. </w:t>
      </w:r>
      <w:proofErr w:type="gramStart"/>
      <w:r w:rsidRPr="009A3008">
        <w:rPr>
          <w:bCs/>
          <w:sz w:val="28"/>
          <w:szCs w:val="28"/>
        </w:rPr>
        <w:t>Игра  состоится</w:t>
      </w:r>
      <w:proofErr w:type="gramEnd"/>
      <w:r w:rsidRPr="009A3008">
        <w:rPr>
          <w:b/>
          <w:sz w:val="28"/>
          <w:szCs w:val="28"/>
        </w:rPr>
        <w:t xml:space="preserve"> </w:t>
      </w:r>
      <w:r w:rsidRPr="006652D0">
        <w:rPr>
          <w:sz w:val="28"/>
          <w:szCs w:val="28"/>
        </w:rPr>
        <w:t>28</w:t>
      </w:r>
      <w:r w:rsidRPr="009A3008">
        <w:rPr>
          <w:sz w:val="28"/>
          <w:szCs w:val="28"/>
        </w:rPr>
        <w:t xml:space="preserve"> апреля 2022 года, в 14:00 на базе МБОУ ДО «ЦДО» (Центр дополнительного образования) г. Великий Устюг.</w:t>
      </w:r>
    </w:p>
    <w:p w:rsidR="006D506E" w:rsidRPr="009A3008" w:rsidRDefault="006D506E" w:rsidP="003528A6">
      <w:pPr>
        <w:tabs>
          <w:tab w:val="left" w:pos="648"/>
        </w:tabs>
        <w:ind w:right="28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20C6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A3008">
        <w:rPr>
          <w:sz w:val="28"/>
          <w:szCs w:val="28"/>
        </w:rPr>
        <w:t>З</w:t>
      </w:r>
      <w:r w:rsidR="006652D0">
        <w:rPr>
          <w:sz w:val="28"/>
          <w:szCs w:val="28"/>
        </w:rPr>
        <w:t>аявки и вопросы принимаются до 22</w:t>
      </w:r>
      <w:r w:rsidRPr="009A3008">
        <w:rPr>
          <w:sz w:val="28"/>
          <w:szCs w:val="28"/>
        </w:rPr>
        <w:t xml:space="preserve"> апреля 2022 года по электронной почте </w:t>
      </w:r>
      <w:hyperlink r:id="rId6" w:history="1">
        <w:r w:rsidR="00DC6F38" w:rsidRPr="00021A0A">
          <w:rPr>
            <w:rStyle w:val="a8"/>
            <w:sz w:val="28"/>
            <w:szCs w:val="28"/>
            <w:shd w:val="clear" w:color="auto" w:fill="FFFFFF"/>
          </w:rPr>
          <w:t xml:space="preserve">cdovu.konkurs@mail.ru. </w:t>
        </w:r>
      </w:hyperlink>
      <w:r w:rsidR="00DC6F38" w:rsidRPr="00DC6F38">
        <w:rPr>
          <w:sz w:val="28"/>
          <w:szCs w:val="28"/>
        </w:rPr>
        <w:t>С</w:t>
      </w:r>
      <w:r w:rsidRPr="00DC6F38">
        <w:rPr>
          <w:sz w:val="28"/>
          <w:szCs w:val="28"/>
        </w:rPr>
        <w:t>писок</w:t>
      </w:r>
      <w:r w:rsidR="00DC6F38">
        <w:rPr>
          <w:sz w:val="28"/>
          <w:szCs w:val="28"/>
        </w:rPr>
        <w:t xml:space="preserve"> литературы по </w:t>
      </w:r>
      <w:r w:rsidRPr="009A3008">
        <w:rPr>
          <w:sz w:val="28"/>
          <w:szCs w:val="28"/>
        </w:rPr>
        <w:t>теме</w:t>
      </w:r>
      <w:bookmarkStart w:id="0" w:name="_Hlk99110191"/>
      <w:r w:rsidRPr="009A3008">
        <w:rPr>
          <w:sz w:val="28"/>
          <w:szCs w:val="28"/>
        </w:rPr>
        <w:t xml:space="preserve"> </w:t>
      </w:r>
      <w:bookmarkEnd w:id="0"/>
      <w:r w:rsidR="00DC6F38">
        <w:rPr>
          <w:sz w:val="28"/>
          <w:szCs w:val="28"/>
        </w:rPr>
        <w:t xml:space="preserve">Игры </w:t>
      </w:r>
      <w:r w:rsidRPr="009A300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A3008">
        <w:rPr>
          <w:sz w:val="28"/>
          <w:szCs w:val="28"/>
        </w:rPr>
        <w:t>предусмотрен.</w:t>
      </w:r>
    </w:p>
    <w:p w:rsidR="00DC6F38" w:rsidRPr="00DC6F38" w:rsidRDefault="00DC6F38" w:rsidP="00DC6F3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DC6F38">
        <w:rPr>
          <w:sz w:val="28"/>
          <w:szCs w:val="28"/>
          <w:lang w:eastAsia="ru-RU"/>
        </w:rPr>
        <w:t>Участники предоставляют следующие материалы:</w:t>
      </w:r>
    </w:p>
    <w:p w:rsidR="00DC6F38" w:rsidRPr="00DC6F38" w:rsidRDefault="00DC6F38" w:rsidP="00DC6F3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DC6F38">
        <w:rPr>
          <w:sz w:val="28"/>
          <w:szCs w:val="28"/>
          <w:lang w:eastAsia="ru-RU"/>
        </w:rPr>
        <w:t xml:space="preserve">заявку на участие в </w:t>
      </w:r>
      <w:r>
        <w:rPr>
          <w:sz w:val="28"/>
          <w:szCs w:val="28"/>
          <w:lang w:eastAsia="ru-RU"/>
        </w:rPr>
        <w:t>Игре</w:t>
      </w:r>
      <w:r w:rsidRPr="00DC6F38">
        <w:rPr>
          <w:sz w:val="28"/>
          <w:szCs w:val="28"/>
          <w:lang w:eastAsia="ru-RU"/>
        </w:rPr>
        <w:t xml:space="preserve"> по форме согласно</w:t>
      </w:r>
      <w:r>
        <w:rPr>
          <w:sz w:val="28"/>
          <w:szCs w:val="28"/>
          <w:lang w:eastAsia="ru-RU"/>
        </w:rPr>
        <w:t xml:space="preserve"> </w:t>
      </w:r>
      <w:r w:rsidRPr="00DC6F38">
        <w:rPr>
          <w:sz w:val="28"/>
          <w:szCs w:val="28"/>
          <w:lang w:eastAsia="ru-RU"/>
        </w:rPr>
        <w:t>(приложению 1) к настоящему Положению;</w:t>
      </w:r>
    </w:p>
    <w:p w:rsidR="006652D0" w:rsidRDefault="00DC6F38" w:rsidP="00DC6F38">
      <w:pPr>
        <w:pStyle w:val="a4"/>
        <w:ind w:left="0" w:firstLine="708"/>
        <w:jc w:val="both"/>
        <w:rPr>
          <w:sz w:val="28"/>
          <w:szCs w:val="28"/>
        </w:rPr>
      </w:pPr>
      <w:r w:rsidRPr="009264AA">
        <w:rPr>
          <w:sz w:val="28"/>
          <w:szCs w:val="28"/>
        </w:rPr>
        <w:lastRenderedPageBreak/>
        <w:t>10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теме</w:t>
      </w:r>
      <w:r w:rsidR="00820C6A">
        <w:rPr>
          <w:sz w:val="28"/>
          <w:szCs w:val="28"/>
        </w:rPr>
        <w:t xml:space="preserve"> «Леса Вологодской области: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Палемский</w:t>
      </w:r>
      <w:proofErr w:type="spellEnd"/>
      <w:r>
        <w:rPr>
          <w:sz w:val="28"/>
          <w:szCs w:val="28"/>
        </w:rPr>
        <w:t xml:space="preserve"> лес, </w:t>
      </w:r>
      <w:proofErr w:type="spellStart"/>
      <w:r>
        <w:rPr>
          <w:sz w:val="28"/>
          <w:szCs w:val="28"/>
        </w:rPr>
        <w:t>Шиленгский</w:t>
      </w:r>
      <w:proofErr w:type="spellEnd"/>
      <w:r>
        <w:rPr>
          <w:sz w:val="28"/>
          <w:szCs w:val="28"/>
        </w:rPr>
        <w:t xml:space="preserve"> бор, </w:t>
      </w:r>
      <w:proofErr w:type="spellStart"/>
      <w:r>
        <w:rPr>
          <w:sz w:val="28"/>
          <w:szCs w:val="28"/>
        </w:rPr>
        <w:t>Маркинский</w:t>
      </w:r>
      <w:proofErr w:type="spellEnd"/>
      <w:r>
        <w:rPr>
          <w:sz w:val="28"/>
          <w:szCs w:val="28"/>
        </w:rPr>
        <w:t xml:space="preserve"> бор» </w:t>
      </w:r>
      <w:r w:rsidRPr="009264A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источника.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краткими,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однозначными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и не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подразумевать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описательных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ответов.</w:t>
      </w:r>
    </w:p>
    <w:p w:rsidR="006D506E" w:rsidRPr="009A3008" w:rsidRDefault="006D506E" w:rsidP="003528A6">
      <w:pPr>
        <w:tabs>
          <w:tab w:val="left" w:pos="572"/>
        </w:tabs>
        <w:spacing w:line="299" w:lineRule="exact"/>
        <w:jc w:val="both"/>
        <w:rPr>
          <w:sz w:val="28"/>
          <w:szCs w:val="28"/>
        </w:rPr>
      </w:pPr>
    </w:p>
    <w:p w:rsidR="006D506E" w:rsidRDefault="006D506E" w:rsidP="008A7386">
      <w:pPr>
        <w:pStyle w:val="1"/>
        <w:tabs>
          <w:tab w:val="left" w:pos="441"/>
        </w:tabs>
        <w:spacing w:line="296" w:lineRule="exact"/>
        <w:ind w:firstLine="0"/>
        <w:rPr>
          <w:sz w:val="28"/>
          <w:szCs w:val="28"/>
        </w:rPr>
      </w:pPr>
      <w:r w:rsidRPr="008A7386">
        <w:rPr>
          <w:sz w:val="28"/>
          <w:szCs w:val="28"/>
        </w:rPr>
        <w:t>5.Условия</w:t>
      </w:r>
      <w:r>
        <w:rPr>
          <w:sz w:val="28"/>
          <w:szCs w:val="28"/>
        </w:rPr>
        <w:t xml:space="preserve"> проведения </w:t>
      </w:r>
      <w:r w:rsidRPr="008A7386">
        <w:rPr>
          <w:sz w:val="28"/>
          <w:szCs w:val="28"/>
        </w:rPr>
        <w:t>игры</w:t>
      </w:r>
    </w:p>
    <w:p w:rsidR="006D506E" w:rsidRPr="009264AA" w:rsidRDefault="006D506E" w:rsidP="009264AA">
      <w:pPr>
        <w:tabs>
          <w:tab w:val="left" w:pos="636"/>
          <w:tab w:val="left" w:pos="766"/>
        </w:tabs>
        <w:spacing w:before="67" w:line="298" w:lineRule="exact"/>
        <w:ind w:right="103"/>
        <w:jc w:val="both"/>
        <w:rPr>
          <w:sz w:val="26"/>
        </w:rPr>
      </w:pPr>
      <w:r>
        <w:rPr>
          <w:sz w:val="26"/>
        </w:rPr>
        <w:t>5.</w:t>
      </w:r>
      <w:r w:rsidR="00820C6A">
        <w:rPr>
          <w:sz w:val="26"/>
        </w:rPr>
        <w:t>1</w:t>
      </w:r>
      <w:r>
        <w:rPr>
          <w:sz w:val="26"/>
        </w:rPr>
        <w:t xml:space="preserve">. </w:t>
      </w:r>
      <w:r w:rsidRPr="00F63D62">
        <w:rPr>
          <w:sz w:val="28"/>
          <w:szCs w:val="28"/>
        </w:rPr>
        <w:t>Игра проводится в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тура.</w:t>
      </w:r>
    </w:p>
    <w:p w:rsidR="006D506E" w:rsidRPr="00F63D62" w:rsidRDefault="006D506E" w:rsidP="009264AA">
      <w:pPr>
        <w:tabs>
          <w:tab w:val="left" w:pos="636"/>
          <w:tab w:val="left" w:pos="766"/>
        </w:tabs>
        <w:spacing w:before="67" w:line="298" w:lineRule="exact"/>
        <w:ind w:right="103"/>
        <w:jc w:val="both"/>
        <w:rPr>
          <w:sz w:val="28"/>
          <w:szCs w:val="28"/>
        </w:rPr>
      </w:pPr>
      <w:r>
        <w:rPr>
          <w:sz w:val="26"/>
        </w:rPr>
        <w:t>5.</w:t>
      </w:r>
      <w:r w:rsidR="00820C6A">
        <w:rPr>
          <w:sz w:val="26"/>
        </w:rPr>
        <w:t xml:space="preserve">2. </w:t>
      </w:r>
      <w:r w:rsidRPr="00F63D62">
        <w:rPr>
          <w:sz w:val="28"/>
          <w:szCs w:val="28"/>
        </w:rPr>
        <w:t xml:space="preserve">В </w:t>
      </w:r>
      <w:r w:rsidRPr="00F63D62">
        <w:rPr>
          <w:b/>
          <w:sz w:val="28"/>
          <w:szCs w:val="28"/>
        </w:rPr>
        <w:t xml:space="preserve">I туре </w:t>
      </w:r>
      <w:r w:rsidRPr="00F63D62">
        <w:rPr>
          <w:sz w:val="28"/>
          <w:szCs w:val="28"/>
        </w:rPr>
        <w:t>командам задаётся 10 вопросов. Время на обдумывание каждого вопроса – 15секунд.</w:t>
      </w:r>
    </w:p>
    <w:p w:rsidR="006D506E" w:rsidRPr="00F63D62" w:rsidRDefault="006D506E" w:rsidP="009264AA">
      <w:pPr>
        <w:tabs>
          <w:tab w:val="left" w:pos="766"/>
        </w:tabs>
        <w:spacing w:before="2"/>
        <w:ind w:right="99"/>
        <w:jc w:val="both"/>
        <w:rPr>
          <w:sz w:val="28"/>
          <w:szCs w:val="28"/>
        </w:rPr>
      </w:pPr>
      <w:r w:rsidRPr="00F63D62">
        <w:rPr>
          <w:sz w:val="28"/>
          <w:szCs w:val="28"/>
        </w:rPr>
        <w:t>5.</w:t>
      </w:r>
      <w:r w:rsidR="00820C6A">
        <w:rPr>
          <w:sz w:val="28"/>
          <w:szCs w:val="28"/>
        </w:rPr>
        <w:t>3</w:t>
      </w:r>
      <w:r w:rsidRPr="00F63D62">
        <w:rPr>
          <w:sz w:val="28"/>
          <w:szCs w:val="28"/>
        </w:rPr>
        <w:t xml:space="preserve">. Во </w:t>
      </w:r>
      <w:r w:rsidRPr="00F63D62">
        <w:rPr>
          <w:b/>
          <w:sz w:val="28"/>
          <w:szCs w:val="28"/>
        </w:rPr>
        <w:t xml:space="preserve">II туре </w:t>
      </w:r>
      <w:r w:rsidRPr="00F63D62">
        <w:rPr>
          <w:sz w:val="28"/>
          <w:szCs w:val="28"/>
        </w:rPr>
        <w:t>определяются команды - лидеры, набравшие наибольшее количество баллов по результатам 1 тура игры, но участвуют в игре по-прежнему все команды. Команды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лидеры поочерёдно выбирают номинацию и номер вопроса,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истечени</w:t>
      </w:r>
      <w:r w:rsidR="00820C6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секунд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самостоятельн</w:t>
      </w:r>
      <w:r>
        <w:rPr>
          <w:sz w:val="28"/>
          <w:szCs w:val="28"/>
        </w:rPr>
        <w:t xml:space="preserve">о оглашают </w:t>
      </w:r>
      <w:r w:rsidRPr="00F63D62">
        <w:rPr>
          <w:sz w:val="28"/>
          <w:szCs w:val="28"/>
        </w:rPr>
        <w:t>ответ.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ответа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команды,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ведущий оглашает правильный ответ. Первоочерёдное право выбора номинации и вопроса предоставляется той команде, которая набрала максимальное количество баллов по итогам 1 тура. Все участники игры за правильный ответ получают по 1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баллу.</w:t>
      </w:r>
    </w:p>
    <w:p w:rsidR="006D506E" w:rsidRPr="00F63D62" w:rsidRDefault="006D506E" w:rsidP="009264AA">
      <w:pPr>
        <w:tabs>
          <w:tab w:val="left" w:pos="766"/>
        </w:tabs>
        <w:ind w:right="103"/>
        <w:jc w:val="both"/>
        <w:rPr>
          <w:sz w:val="28"/>
          <w:szCs w:val="28"/>
        </w:rPr>
      </w:pPr>
      <w:r w:rsidRPr="00F63D62">
        <w:rPr>
          <w:sz w:val="28"/>
          <w:szCs w:val="28"/>
        </w:rPr>
        <w:t>5.</w:t>
      </w:r>
      <w:r w:rsidR="00820C6A">
        <w:rPr>
          <w:sz w:val="28"/>
          <w:szCs w:val="28"/>
        </w:rPr>
        <w:t>4</w:t>
      </w:r>
      <w:r w:rsidRPr="00F63D62">
        <w:rPr>
          <w:sz w:val="28"/>
          <w:szCs w:val="28"/>
        </w:rPr>
        <w:t xml:space="preserve">. В </w:t>
      </w:r>
      <w:r w:rsidRPr="00F63D62">
        <w:rPr>
          <w:b/>
          <w:sz w:val="28"/>
          <w:szCs w:val="28"/>
        </w:rPr>
        <w:t xml:space="preserve">III туре </w:t>
      </w:r>
      <w:r w:rsidRPr="00F63D62">
        <w:rPr>
          <w:sz w:val="28"/>
          <w:szCs w:val="28"/>
        </w:rPr>
        <w:t>участие принимают все команды. Время на обдумывание вопроса -</w:t>
      </w:r>
      <w:r>
        <w:rPr>
          <w:sz w:val="28"/>
          <w:szCs w:val="28"/>
        </w:rPr>
        <w:t xml:space="preserve">  </w:t>
      </w:r>
      <w:r w:rsidRPr="00F63D62">
        <w:rPr>
          <w:sz w:val="28"/>
          <w:szCs w:val="28"/>
        </w:rPr>
        <w:t>30 секунд. Команды - участницы за правильный ответ получают по 1 баллу. В 3 туре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2–е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команды-лидера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первых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туров,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продолжают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игру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игровыми столами.</w:t>
      </w:r>
    </w:p>
    <w:p w:rsidR="006D506E" w:rsidRPr="00F63D62" w:rsidRDefault="006D506E" w:rsidP="009264AA">
      <w:pPr>
        <w:pStyle w:val="1"/>
        <w:tabs>
          <w:tab w:val="left" w:pos="766"/>
        </w:tabs>
        <w:spacing w:before="1"/>
        <w:ind w:left="0" w:firstLine="0"/>
        <w:jc w:val="both"/>
        <w:rPr>
          <w:sz w:val="28"/>
          <w:szCs w:val="28"/>
        </w:rPr>
      </w:pPr>
      <w:r w:rsidRPr="00F63D62">
        <w:rPr>
          <w:b w:val="0"/>
          <w:bCs w:val="0"/>
          <w:sz w:val="28"/>
          <w:szCs w:val="28"/>
        </w:rPr>
        <w:t>5.</w:t>
      </w:r>
      <w:r w:rsidR="00820C6A">
        <w:rPr>
          <w:b w:val="0"/>
          <w:bCs w:val="0"/>
          <w:sz w:val="28"/>
          <w:szCs w:val="28"/>
        </w:rPr>
        <w:t>5</w:t>
      </w:r>
      <w:r w:rsidRPr="00F63D62">
        <w:rPr>
          <w:b w:val="0"/>
          <w:bCs w:val="0"/>
          <w:sz w:val="28"/>
          <w:szCs w:val="28"/>
        </w:rPr>
        <w:t>.</w:t>
      </w:r>
      <w:r w:rsidRPr="00F63D62">
        <w:rPr>
          <w:sz w:val="28"/>
          <w:szCs w:val="28"/>
        </w:rPr>
        <w:t>Условия для команд, играющих за игровыми столами:</w:t>
      </w:r>
    </w:p>
    <w:p w:rsidR="006D506E" w:rsidRPr="00F63D62" w:rsidRDefault="006D506E" w:rsidP="009264AA">
      <w:pPr>
        <w:pStyle w:val="a4"/>
        <w:ind w:right="286"/>
        <w:jc w:val="both"/>
        <w:rPr>
          <w:sz w:val="28"/>
          <w:szCs w:val="28"/>
        </w:rPr>
      </w:pPr>
      <w:r w:rsidRPr="00F63D6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команда, после оглашения вопроса ведущим, вправе нажать кнопку лампы до истечения 30 секунд;</w:t>
      </w:r>
    </w:p>
    <w:p w:rsidR="006D506E" w:rsidRPr="00F63D62" w:rsidRDefault="00820C6A" w:rsidP="009264AA">
      <w:pPr>
        <w:pStyle w:val="a4"/>
        <w:ind w:right="287" w:firstLine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06E" w:rsidRPr="00F63D62">
        <w:rPr>
          <w:sz w:val="28"/>
          <w:szCs w:val="28"/>
        </w:rPr>
        <w:t>команда, первой нажавшая кнопку лампы, имеет право огласить свой ответ только после ответа команды - соперницы;</w:t>
      </w:r>
    </w:p>
    <w:p w:rsidR="006D506E" w:rsidRPr="00F63D62" w:rsidRDefault="006D506E" w:rsidP="009264AA">
      <w:pPr>
        <w:pStyle w:val="a4"/>
        <w:spacing w:line="299" w:lineRule="exact"/>
        <w:jc w:val="both"/>
        <w:rPr>
          <w:sz w:val="28"/>
          <w:szCs w:val="28"/>
        </w:rPr>
      </w:pPr>
      <w:r w:rsidRPr="00F63D6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ведущий оглашает правильный ответ только после ответов обеих команд;</w:t>
      </w:r>
    </w:p>
    <w:p w:rsidR="006D506E" w:rsidRPr="00F63D62" w:rsidRDefault="006D506E" w:rsidP="009264AA">
      <w:pPr>
        <w:pStyle w:val="a3"/>
        <w:numPr>
          <w:ilvl w:val="0"/>
          <w:numId w:val="4"/>
        </w:numPr>
        <w:tabs>
          <w:tab w:val="left" w:pos="338"/>
        </w:tabs>
        <w:ind w:right="289" w:firstLine="0"/>
        <w:rPr>
          <w:sz w:val="28"/>
          <w:szCs w:val="28"/>
        </w:rPr>
      </w:pPr>
      <w:r w:rsidRPr="00F63D62">
        <w:rPr>
          <w:sz w:val="28"/>
          <w:szCs w:val="28"/>
        </w:rPr>
        <w:t>команда, первой нажавшая кнопку лампы, за правильный ответ получает 2 балла, команда – соперница, при условии оглашения правильного ответа, –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1балл;</w:t>
      </w:r>
    </w:p>
    <w:p w:rsidR="006D506E" w:rsidRPr="00F63D62" w:rsidRDefault="006D506E" w:rsidP="009264AA">
      <w:pPr>
        <w:pStyle w:val="a3"/>
        <w:numPr>
          <w:ilvl w:val="0"/>
          <w:numId w:val="4"/>
        </w:numPr>
        <w:tabs>
          <w:tab w:val="left" w:pos="338"/>
        </w:tabs>
        <w:ind w:right="289" w:firstLine="0"/>
        <w:rPr>
          <w:sz w:val="28"/>
          <w:szCs w:val="28"/>
        </w:rPr>
      </w:pPr>
      <w:r w:rsidRPr="00F63D62">
        <w:rPr>
          <w:sz w:val="28"/>
          <w:szCs w:val="28"/>
        </w:rPr>
        <w:t>команда, нажавшая кнопку лампы 2-ой, может получить 2 балла при том условии, если ответ команды - соперницы оказался не верным;</w:t>
      </w:r>
    </w:p>
    <w:p w:rsidR="006D506E" w:rsidRPr="00F63D62" w:rsidRDefault="006D506E" w:rsidP="009264AA">
      <w:pPr>
        <w:pStyle w:val="a4"/>
        <w:ind w:right="284"/>
        <w:jc w:val="both"/>
        <w:rPr>
          <w:sz w:val="28"/>
          <w:szCs w:val="28"/>
        </w:rPr>
      </w:pPr>
      <w:r w:rsidRPr="00F63D6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при условии, если команды, играющие за игровыми столами, нажали кнопку лампы одновременно и дали верный ответ, то обеим командам присуждается 2балла.</w:t>
      </w:r>
    </w:p>
    <w:p w:rsidR="006D506E" w:rsidRPr="00F63D62" w:rsidRDefault="006D506E" w:rsidP="009264AA">
      <w:pPr>
        <w:pStyle w:val="a3"/>
        <w:numPr>
          <w:ilvl w:val="0"/>
          <w:numId w:val="4"/>
        </w:numPr>
        <w:tabs>
          <w:tab w:val="left" w:pos="391"/>
        </w:tabs>
        <w:ind w:right="283" w:firstLine="0"/>
        <w:rPr>
          <w:sz w:val="28"/>
          <w:szCs w:val="28"/>
        </w:rPr>
      </w:pPr>
      <w:r w:rsidRPr="00F63D62">
        <w:rPr>
          <w:sz w:val="28"/>
          <w:szCs w:val="28"/>
        </w:rPr>
        <w:t>команда, нажавшая кнопку лампы, обязана дать ответ. В противном случае к команде будут применены штрафные санкции в виде лишения баллов.</w:t>
      </w:r>
    </w:p>
    <w:p w:rsidR="006D506E" w:rsidRPr="00F63D62" w:rsidRDefault="006D506E" w:rsidP="00820C6A">
      <w:pPr>
        <w:tabs>
          <w:tab w:val="left" w:pos="677"/>
        </w:tabs>
        <w:ind w:right="288"/>
        <w:rPr>
          <w:sz w:val="28"/>
          <w:szCs w:val="28"/>
        </w:rPr>
      </w:pPr>
      <w:r w:rsidRPr="00F63D62">
        <w:rPr>
          <w:sz w:val="28"/>
          <w:szCs w:val="28"/>
        </w:rPr>
        <w:t>5.</w:t>
      </w:r>
      <w:r w:rsidR="00820C6A">
        <w:rPr>
          <w:sz w:val="28"/>
          <w:szCs w:val="28"/>
        </w:rPr>
        <w:t>6</w:t>
      </w:r>
      <w:r w:rsidRPr="00F63D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В случае ситуации одинакового количества баллов для 3 команд-лидеров по</w:t>
      </w:r>
      <w:r w:rsidR="00820C6A"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результатам первых 2 туров устанавливаются следующие правила:</w:t>
      </w:r>
    </w:p>
    <w:p w:rsidR="006D506E" w:rsidRPr="00F63D62" w:rsidRDefault="006D506E" w:rsidP="009264AA">
      <w:pPr>
        <w:pStyle w:val="a3"/>
        <w:numPr>
          <w:ilvl w:val="0"/>
          <w:numId w:val="4"/>
        </w:numPr>
        <w:tabs>
          <w:tab w:val="left" w:pos="432"/>
        </w:tabs>
        <w:ind w:right="286" w:firstLine="0"/>
        <w:rPr>
          <w:sz w:val="28"/>
          <w:szCs w:val="28"/>
        </w:rPr>
      </w:pPr>
      <w:r w:rsidRPr="00F63D62">
        <w:rPr>
          <w:sz w:val="28"/>
          <w:szCs w:val="28"/>
        </w:rPr>
        <w:t>командам будет задано 3 дополнительных вопроса, которые определят две команды.</w:t>
      </w:r>
    </w:p>
    <w:p w:rsidR="006D506E" w:rsidRPr="00F63D62" w:rsidRDefault="006D506E" w:rsidP="009264AA">
      <w:pPr>
        <w:pStyle w:val="a3"/>
        <w:numPr>
          <w:ilvl w:val="0"/>
          <w:numId w:val="4"/>
        </w:numPr>
        <w:tabs>
          <w:tab w:val="left" w:pos="333"/>
        </w:tabs>
        <w:spacing w:line="299" w:lineRule="exact"/>
        <w:ind w:left="332" w:hanging="152"/>
        <w:rPr>
          <w:sz w:val="28"/>
          <w:szCs w:val="28"/>
        </w:rPr>
      </w:pPr>
      <w:r w:rsidRPr="00F63D62">
        <w:rPr>
          <w:sz w:val="28"/>
          <w:szCs w:val="28"/>
        </w:rPr>
        <w:t>баллы к общему числу за дополнительные вопросы не присуждаются.</w:t>
      </w:r>
    </w:p>
    <w:p w:rsidR="006D506E" w:rsidRPr="00F63D62" w:rsidRDefault="006D506E" w:rsidP="009264AA">
      <w:pPr>
        <w:tabs>
          <w:tab w:val="left" w:pos="451"/>
        </w:tabs>
        <w:ind w:right="286"/>
        <w:jc w:val="both"/>
        <w:rPr>
          <w:sz w:val="28"/>
          <w:szCs w:val="28"/>
        </w:rPr>
      </w:pPr>
      <w:r w:rsidRPr="00F63D62">
        <w:rPr>
          <w:sz w:val="28"/>
          <w:szCs w:val="28"/>
        </w:rPr>
        <w:t>5.</w:t>
      </w:r>
      <w:r w:rsidR="00820C6A">
        <w:rPr>
          <w:sz w:val="28"/>
          <w:szCs w:val="28"/>
        </w:rPr>
        <w:t>7</w:t>
      </w:r>
      <w:r w:rsidRPr="00F63D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Во всех трёх турах игры должны содержаться вопросы, составленные каждой из команд - участниц.</w:t>
      </w:r>
    </w:p>
    <w:p w:rsidR="006D506E" w:rsidRPr="00F63D62" w:rsidRDefault="006D506E" w:rsidP="009264AA">
      <w:pPr>
        <w:pStyle w:val="a4"/>
        <w:ind w:left="0" w:right="285"/>
        <w:jc w:val="both"/>
        <w:rPr>
          <w:sz w:val="28"/>
          <w:szCs w:val="28"/>
        </w:rPr>
      </w:pPr>
      <w:r w:rsidRPr="00F63D62">
        <w:rPr>
          <w:sz w:val="28"/>
          <w:szCs w:val="28"/>
        </w:rPr>
        <w:lastRenderedPageBreak/>
        <w:t>5.</w:t>
      </w:r>
      <w:r w:rsidR="00820C6A">
        <w:rPr>
          <w:sz w:val="28"/>
          <w:szCs w:val="28"/>
        </w:rPr>
        <w:t>8</w:t>
      </w:r>
      <w:r w:rsidRPr="00F63D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63D62">
        <w:rPr>
          <w:sz w:val="28"/>
          <w:szCs w:val="28"/>
        </w:rPr>
        <w:t>Руководитель, сидящий с командой, должен</w:t>
      </w:r>
      <w:r w:rsidR="00820C6A">
        <w:rPr>
          <w:sz w:val="28"/>
          <w:szCs w:val="28"/>
        </w:rPr>
        <w:t xml:space="preserve"> з</w:t>
      </w:r>
      <w:r w:rsidRPr="00F63D62">
        <w:rPr>
          <w:sz w:val="28"/>
          <w:szCs w:val="28"/>
        </w:rPr>
        <w:t>аписывать ответ, данный игроками в установленное время.</w:t>
      </w:r>
    </w:p>
    <w:p w:rsidR="00820C6A" w:rsidRDefault="00820C6A" w:rsidP="00820C6A">
      <w:pPr>
        <w:pStyle w:val="1"/>
        <w:tabs>
          <w:tab w:val="left" w:pos="441"/>
        </w:tabs>
        <w:spacing w:line="295" w:lineRule="exact"/>
        <w:ind w:firstLine="0"/>
        <w:jc w:val="left"/>
        <w:rPr>
          <w:sz w:val="28"/>
          <w:szCs w:val="28"/>
        </w:rPr>
      </w:pPr>
    </w:p>
    <w:p w:rsidR="006D506E" w:rsidRPr="000C78F0" w:rsidRDefault="006D506E" w:rsidP="00820C6A">
      <w:pPr>
        <w:pStyle w:val="1"/>
        <w:numPr>
          <w:ilvl w:val="0"/>
          <w:numId w:val="8"/>
        </w:numPr>
        <w:tabs>
          <w:tab w:val="left" w:pos="441"/>
        </w:tabs>
        <w:spacing w:line="295" w:lineRule="exact"/>
        <w:jc w:val="left"/>
        <w:rPr>
          <w:sz w:val="28"/>
          <w:szCs w:val="28"/>
        </w:rPr>
      </w:pPr>
      <w:r w:rsidRPr="000C78F0">
        <w:rPr>
          <w:sz w:val="28"/>
          <w:szCs w:val="28"/>
        </w:rPr>
        <w:t>Подведение итогов игры</w:t>
      </w:r>
    </w:p>
    <w:p w:rsidR="006D506E" w:rsidRPr="009264AA" w:rsidRDefault="006D506E" w:rsidP="009264AA">
      <w:pPr>
        <w:tabs>
          <w:tab w:val="left" w:pos="572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9264AA">
        <w:rPr>
          <w:sz w:val="28"/>
          <w:szCs w:val="28"/>
        </w:rPr>
        <w:t>Победителем районной интеллектуально – познавательной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игры «Экологический</w:t>
      </w:r>
      <w:r>
        <w:rPr>
          <w:sz w:val="28"/>
          <w:szCs w:val="28"/>
        </w:rPr>
        <w:t xml:space="preserve"> </w:t>
      </w:r>
      <w:proofErr w:type="spellStart"/>
      <w:r w:rsidRPr="009264AA">
        <w:rPr>
          <w:sz w:val="28"/>
          <w:szCs w:val="28"/>
        </w:rPr>
        <w:t>брейн</w:t>
      </w:r>
      <w:proofErr w:type="spellEnd"/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ринг», тема</w:t>
      </w:r>
      <w:r w:rsidR="00820C6A">
        <w:rPr>
          <w:sz w:val="28"/>
          <w:szCs w:val="28"/>
        </w:rPr>
        <w:t xml:space="preserve"> «Леса Вологодской области: </w:t>
      </w:r>
      <w:proofErr w:type="spellStart"/>
      <w:r>
        <w:rPr>
          <w:sz w:val="28"/>
          <w:szCs w:val="28"/>
        </w:rPr>
        <w:t>Палемский</w:t>
      </w:r>
      <w:proofErr w:type="spellEnd"/>
      <w:r>
        <w:rPr>
          <w:sz w:val="28"/>
          <w:szCs w:val="28"/>
        </w:rPr>
        <w:t xml:space="preserve"> лес, </w:t>
      </w:r>
      <w:proofErr w:type="spellStart"/>
      <w:r>
        <w:rPr>
          <w:sz w:val="28"/>
          <w:szCs w:val="28"/>
        </w:rPr>
        <w:t>Шиленгский</w:t>
      </w:r>
      <w:proofErr w:type="spellEnd"/>
      <w:r>
        <w:rPr>
          <w:sz w:val="28"/>
          <w:szCs w:val="28"/>
        </w:rPr>
        <w:t xml:space="preserve"> бор, </w:t>
      </w:r>
      <w:proofErr w:type="spellStart"/>
      <w:r>
        <w:rPr>
          <w:sz w:val="28"/>
          <w:szCs w:val="28"/>
        </w:rPr>
        <w:t>Маркинский</w:t>
      </w:r>
      <w:proofErr w:type="spellEnd"/>
      <w:r>
        <w:rPr>
          <w:sz w:val="28"/>
          <w:szCs w:val="28"/>
        </w:rPr>
        <w:t xml:space="preserve"> бор»</w:t>
      </w:r>
      <w:r w:rsidRPr="009264AA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команда,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набравшая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3 тура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количество баллов.</w:t>
      </w:r>
    </w:p>
    <w:p w:rsidR="006D506E" w:rsidRDefault="006D506E" w:rsidP="009264AA">
      <w:pPr>
        <w:tabs>
          <w:tab w:val="left" w:pos="572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9264AA">
        <w:rPr>
          <w:sz w:val="28"/>
          <w:szCs w:val="28"/>
        </w:rPr>
        <w:t>Команды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победители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призёры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награждаются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дипломами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1,2,3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соответственно. Команды</w:t>
      </w:r>
      <w:r w:rsidR="00820C6A"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– участницы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награждаются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дипломами</w:t>
      </w:r>
      <w:r>
        <w:rPr>
          <w:sz w:val="28"/>
          <w:szCs w:val="28"/>
        </w:rPr>
        <w:t xml:space="preserve"> </w:t>
      </w:r>
      <w:r w:rsidRPr="009264AA">
        <w:rPr>
          <w:sz w:val="28"/>
          <w:szCs w:val="28"/>
        </w:rPr>
        <w:t>за участие.</w:t>
      </w:r>
    </w:p>
    <w:p w:rsidR="006D506E" w:rsidRDefault="006D506E" w:rsidP="009264AA">
      <w:pPr>
        <w:tabs>
          <w:tab w:val="left" w:pos="572"/>
        </w:tabs>
        <w:ind w:right="101"/>
        <w:jc w:val="both"/>
        <w:rPr>
          <w:sz w:val="28"/>
          <w:szCs w:val="28"/>
        </w:rPr>
      </w:pPr>
    </w:p>
    <w:p w:rsidR="006D506E" w:rsidRPr="00120FC0" w:rsidRDefault="006D506E" w:rsidP="00820C6A">
      <w:pPr>
        <w:pStyle w:val="a3"/>
        <w:widowControl/>
        <w:numPr>
          <w:ilvl w:val="0"/>
          <w:numId w:val="8"/>
        </w:numPr>
        <w:autoSpaceDE/>
        <w:autoSpaceDN/>
        <w:jc w:val="left"/>
        <w:rPr>
          <w:b/>
          <w:sz w:val="28"/>
          <w:szCs w:val="28"/>
          <w:lang w:eastAsia="ru-RU"/>
        </w:rPr>
      </w:pPr>
      <w:r w:rsidRPr="00120FC0">
        <w:rPr>
          <w:b/>
          <w:sz w:val="28"/>
          <w:szCs w:val="28"/>
          <w:lang w:eastAsia="ru-RU"/>
        </w:rPr>
        <w:t>Контактная информация</w:t>
      </w:r>
    </w:p>
    <w:p w:rsidR="006D506E" w:rsidRPr="00120FC0" w:rsidRDefault="006652D0" w:rsidP="00120FC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Белых Екатерина Васильевна</w:t>
      </w:r>
      <w:r w:rsidR="006D506E" w:rsidRPr="00120FC0">
        <w:rPr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6D506E" w:rsidRPr="00120FC0" w:rsidRDefault="006D506E" w:rsidP="00120FC0">
      <w:pPr>
        <w:widowControl/>
        <w:autoSpaceDE/>
        <w:autoSpaceDN/>
        <w:jc w:val="both"/>
        <w:rPr>
          <w:sz w:val="28"/>
          <w:szCs w:val="28"/>
          <w:lang w:eastAsia="ru-RU"/>
        </w:rPr>
      </w:pPr>
      <w:proofErr w:type="spellStart"/>
      <w:r w:rsidRPr="00120FC0">
        <w:rPr>
          <w:sz w:val="28"/>
          <w:szCs w:val="28"/>
          <w:lang w:eastAsia="ru-RU"/>
        </w:rPr>
        <w:t>Чегунова</w:t>
      </w:r>
      <w:proofErr w:type="spellEnd"/>
      <w:r w:rsidRPr="00120FC0">
        <w:rPr>
          <w:sz w:val="28"/>
          <w:szCs w:val="28"/>
          <w:lang w:eastAsia="ru-RU"/>
        </w:rPr>
        <w:t xml:space="preserve"> Кристина Алексеевна, педагог – организатор.</w:t>
      </w:r>
    </w:p>
    <w:p w:rsidR="006D506E" w:rsidRDefault="006D506E" w:rsidP="00120FC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20FC0">
        <w:rPr>
          <w:sz w:val="28"/>
          <w:szCs w:val="28"/>
          <w:lang w:eastAsia="ru-RU"/>
        </w:rPr>
        <w:t>Тел. (881738)2-32-1</w:t>
      </w:r>
      <w:r>
        <w:rPr>
          <w:sz w:val="28"/>
          <w:szCs w:val="28"/>
          <w:lang w:eastAsia="ru-RU"/>
        </w:rPr>
        <w:t>1</w:t>
      </w: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1849FF">
      <w:pPr>
        <w:spacing w:line="275" w:lineRule="exact"/>
        <w:ind w:right="286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</w:p>
    <w:p w:rsidR="006D506E" w:rsidRPr="00120FC0" w:rsidRDefault="006D506E" w:rsidP="009264AA">
      <w:pPr>
        <w:spacing w:line="275" w:lineRule="exact"/>
        <w:ind w:right="286"/>
        <w:jc w:val="right"/>
        <w:rPr>
          <w:sz w:val="28"/>
          <w:szCs w:val="28"/>
        </w:rPr>
      </w:pPr>
      <w:r w:rsidRPr="00120FC0">
        <w:rPr>
          <w:sz w:val="28"/>
          <w:szCs w:val="28"/>
        </w:rPr>
        <w:lastRenderedPageBreak/>
        <w:t>Приложение</w:t>
      </w:r>
      <w:r w:rsidR="001849FF">
        <w:rPr>
          <w:sz w:val="28"/>
          <w:szCs w:val="28"/>
        </w:rPr>
        <w:t xml:space="preserve"> </w:t>
      </w:r>
      <w:r w:rsidRPr="00120FC0">
        <w:rPr>
          <w:sz w:val="28"/>
          <w:szCs w:val="28"/>
        </w:rPr>
        <w:t>1</w:t>
      </w:r>
    </w:p>
    <w:p w:rsidR="006D506E" w:rsidRPr="009A3008" w:rsidRDefault="006D506E" w:rsidP="009264AA">
      <w:pPr>
        <w:pStyle w:val="a4"/>
        <w:spacing w:before="11"/>
        <w:ind w:left="0"/>
        <w:rPr>
          <w:sz w:val="28"/>
          <w:szCs w:val="28"/>
        </w:rPr>
      </w:pPr>
    </w:p>
    <w:p w:rsidR="006D506E" w:rsidRPr="009A3008" w:rsidRDefault="006D506E" w:rsidP="009264AA">
      <w:pPr>
        <w:pStyle w:val="a4"/>
        <w:ind w:left="656" w:right="763"/>
        <w:jc w:val="center"/>
        <w:rPr>
          <w:sz w:val="28"/>
          <w:szCs w:val="28"/>
        </w:rPr>
      </w:pPr>
      <w:r w:rsidRPr="009A3008">
        <w:rPr>
          <w:sz w:val="28"/>
          <w:szCs w:val="28"/>
        </w:rPr>
        <w:t>Заявка</w:t>
      </w:r>
    </w:p>
    <w:p w:rsidR="006D506E" w:rsidRPr="00820C6A" w:rsidRDefault="00820C6A" w:rsidP="009264AA">
      <w:pPr>
        <w:spacing w:before="1"/>
        <w:ind w:left="91" w:right="763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D506E" w:rsidRPr="009A3008">
        <w:rPr>
          <w:sz w:val="28"/>
          <w:szCs w:val="28"/>
        </w:rPr>
        <w:t xml:space="preserve">а </w:t>
      </w:r>
      <w:r w:rsidR="006D506E" w:rsidRPr="00820C6A">
        <w:rPr>
          <w:sz w:val="28"/>
          <w:szCs w:val="28"/>
        </w:rPr>
        <w:t>участие в районной интеллектуально–познавательной игре</w:t>
      </w:r>
    </w:p>
    <w:p w:rsidR="006D506E" w:rsidRPr="00820C6A" w:rsidRDefault="006D506E" w:rsidP="009264AA">
      <w:pPr>
        <w:pStyle w:val="1"/>
        <w:spacing w:before="8"/>
        <w:ind w:left="90" w:right="763" w:firstLine="0"/>
        <w:rPr>
          <w:b w:val="0"/>
          <w:sz w:val="28"/>
          <w:szCs w:val="28"/>
        </w:rPr>
      </w:pPr>
      <w:r w:rsidRPr="00820C6A">
        <w:rPr>
          <w:b w:val="0"/>
          <w:sz w:val="28"/>
          <w:szCs w:val="28"/>
        </w:rPr>
        <w:t xml:space="preserve">«Экологический </w:t>
      </w:r>
      <w:proofErr w:type="spellStart"/>
      <w:r w:rsidRPr="00820C6A">
        <w:rPr>
          <w:b w:val="0"/>
          <w:sz w:val="28"/>
          <w:szCs w:val="28"/>
        </w:rPr>
        <w:t>брейн</w:t>
      </w:r>
      <w:proofErr w:type="spellEnd"/>
      <w:r w:rsidRPr="00820C6A">
        <w:rPr>
          <w:b w:val="0"/>
          <w:sz w:val="28"/>
          <w:szCs w:val="28"/>
        </w:rPr>
        <w:t xml:space="preserve"> – ринг»,</w:t>
      </w:r>
    </w:p>
    <w:p w:rsidR="00820C6A" w:rsidRDefault="006D506E" w:rsidP="009264AA">
      <w:pPr>
        <w:spacing w:line="298" w:lineRule="exact"/>
        <w:ind w:left="656" w:right="763"/>
        <w:jc w:val="center"/>
        <w:rPr>
          <w:sz w:val="28"/>
          <w:szCs w:val="28"/>
        </w:rPr>
      </w:pPr>
      <w:r w:rsidRPr="00820C6A">
        <w:rPr>
          <w:sz w:val="28"/>
          <w:szCs w:val="28"/>
        </w:rPr>
        <w:t xml:space="preserve">Тема </w:t>
      </w:r>
      <w:r w:rsidR="00820C6A">
        <w:rPr>
          <w:sz w:val="28"/>
          <w:szCs w:val="28"/>
        </w:rPr>
        <w:t xml:space="preserve">«Леса Вологодской области: </w:t>
      </w:r>
      <w:proofErr w:type="spellStart"/>
      <w:r w:rsidRPr="00820C6A">
        <w:rPr>
          <w:sz w:val="28"/>
          <w:szCs w:val="28"/>
        </w:rPr>
        <w:t>Палемский</w:t>
      </w:r>
      <w:proofErr w:type="spellEnd"/>
      <w:r w:rsidRPr="00820C6A">
        <w:rPr>
          <w:sz w:val="28"/>
          <w:szCs w:val="28"/>
        </w:rPr>
        <w:t xml:space="preserve"> лес, </w:t>
      </w:r>
    </w:p>
    <w:p w:rsidR="006D506E" w:rsidRPr="00820C6A" w:rsidRDefault="006D506E" w:rsidP="009264AA">
      <w:pPr>
        <w:spacing w:line="298" w:lineRule="exact"/>
        <w:ind w:left="656" w:right="763"/>
        <w:jc w:val="center"/>
        <w:rPr>
          <w:sz w:val="28"/>
          <w:szCs w:val="28"/>
        </w:rPr>
      </w:pPr>
      <w:proofErr w:type="spellStart"/>
      <w:r w:rsidRPr="00820C6A">
        <w:rPr>
          <w:sz w:val="28"/>
          <w:szCs w:val="28"/>
        </w:rPr>
        <w:t>Шиленгский</w:t>
      </w:r>
      <w:proofErr w:type="spellEnd"/>
      <w:r w:rsidRPr="00820C6A">
        <w:rPr>
          <w:sz w:val="28"/>
          <w:szCs w:val="28"/>
        </w:rPr>
        <w:t xml:space="preserve"> бор, </w:t>
      </w:r>
      <w:proofErr w:type="spellStart"/>
      <w:r w:rsidRPr="00820C6A">
        <w:rPr>
          <w:sz w:val="28"/>
          <w:szCs w:val="28"/>
        </w:rPr>
        <w:t>Маркинский</w:t>
      </w:r>
      <w:proofErr w:type="spellEnd"/>
      <w:r w:rsidRPr="00820C6A">
        <w:rPr>
          <w:sz w:val="28"/>
          <w:szCs w:val="28"/>
        </w:rPr>
        <w:t xml:space="preserve"> бор»</w:t>
      </w:r>
    </w:p>
    <w:p w:rsidR="006D506E" w:rsidRPr="009A3008" w:rsidRDefault="006D506E" w:rsidP="009264AA">
      <w:pPr>
        <w:pStyle w:val="a4"/>
        <w:ind w:left="0"/>
        <w:rPr>
          <w:b/>
          <w:sz w:val="28"/>
          <w:szCs w:val="28"/>
        </w:rPr>
      </w:pPr>
    </w:p>
    <w:p w:rsidR="006D506E" w:rsidRPr="009A3008" w:rsidRDefault="006D506E" w:rsidP="00FE2621">
      <w:pPr>
        <w:pStyle w:val="a4"/>
        <w:spacing w:before="5"/>
        <w:ind w:left="0"/>
        <w:jc w:val="both"/>
        <w:rPr>
          <w:b/>
          <w:sz w:val="28"/>
          <w:szCs w:val="28"/>
        </w:rPr>
      </w:pPr>
    </w:p>
    <w:p w:rsidR="00820C6A" w:rsidRDefault="00820C6A" w:rsidP="00820C6A">
      <w:pPr>
        <w:pStyle w:val="a3"/>
        <w:numPr>
          <w:ilvl w:val="0"/>
          <w:numId w:val="10"/>
        </w:numPr>
        <w:tabs>
          <w:tab w:val="left" w:pos="1250"/>
        </w:tabs>
        <w:spacing w:before="1" w:line="298" w:lineRule="exact"/>
        <w:rPr>
          <w:sz w:val="28"/>
          <w:szCs w:val="28"/>
        </w:rPr>
      </w:pPr>
      <w:r w:rsidRPr="00820C6A">
        <w:rPr>
          <w:sz w:val="28"/>
          <w:szCs w:val="28"/>
        </w:rPr>
        <w:t>Наименование образовательной организации</w:t>
      </w:r>
    </w:p>
    <w:p w:rsidR="00820C6A" w:rsidRPr="00820C6A" w:rsidRDefault="00820C6A" w:rsidP="00820C6A">
      <w:pPr>
        <w:pStyle w:val="a3"/>
        <w:numPr>
          <w:ilvl w:val="0"/>
          <w:numId w:val="10"/>
        </w:numPr>
        <w:tabs>
          <w:tab w:val="left" w:pos="1250"/>
        </w:tabs>
        <w:spacing w:line="298" w:lineRule="exact"/>
        <w:rPr>
          <w:sz w:val="28"/>
          <w:szCs w:val="28"/>
        </w:rPr>
      </w:pPr>
      <w:r w:rsidRPr="00820C6A">
        <w:rPr>
          <w:sz w:val="28"/>
          <w:szCs w:val="28"/>
        </w:rPr>
        <w:t>ФИО руководителя (полностью)</w:t>
      </w:r>
    </w:p>
    <w:p w:rsidR="00820C6A" w:rsidRPr="00820C6A" w:rsidRDefault="00820C6A" w:rsidP="00820C6A">
      <w:pPr>
        <w:pStyle w:val="a3"/>
        <w:numPr>
          <w:ilvl w:val="0"/>
          <w:numId w:val="10"/>
        </w:numPr>
        <w:tabs>
          <w:tab w:val="left" w:pos="1250"/>
        </w:tabs>
        <w:spacing w:before="1"/>
        <w:rPr>
          <w:sz w:val="28"/>
          <w:szCs w:val="28"/>
        </w:rPr>
      </w:pPr>
      <w:r w:rsidRPr="00820C6A">
        <w:rPr>
          <w:sz w:val="28"/>
          <w:szCs w:val="28"/>
        </w:rPr>
        <w:t>Контактный телефон руководителя</w:t>
      </w:r>
    </w:p>
    <w:p w:rsidR="006D506E" w:rsidRPr="00820C6A" w:rsidRDefault="006D506E" w:rsidP="00820C6A">
      <w:pPr>
        <w:pStyle w:val="a3"/>
        <w:numPr>
          <w:ilvl w:val="0"/>
          <w:numId w:val="10"/>
        </w:numPr>
        <w:tabs>
          <w:tab w:val="left" w:pos="1250"/>
        </w:tabs>
        <w:rPr>
          <w:sz w:val="28"/>
          <w:szCs w:val="28"/>
        </w:rPr>
      </w:pPr>
      <w:r w:rsidRPr="00820C6A">
        <w:rPr>
          <w:sz w:val="28"/>
          <w:szCs w:val="28"/>
        </w:rPr>
        <w:t>Фамилия, имя, класс участников команды</w:t>
      </w:r>
    </w:p>
    <w:p w:rsidR="006D506E" w:rsidRPr="009A3008" w:rsidRDefault="006D506E" w:rsidP="009264AA">
      <w:pPr>
        <w:tabs>
          <w:tab w:val="left" w:pos="572"/>
        </w:tabs>
        <w:ind w:right="101"/>
        <w:jc w:val="both"/>
        <w:rPr>
          <w:sz w:val="28"/>
          <w:szCs w:val="28"/>
        </w:rPr>
      </w:pPr>
    </w:p>
    <w:p w:rsidR="006D506E" w:rsidRPr="009264AA" w:rsidRDefault="006D506E" w:rsidP="009264AA">
      <w:pPr>
        <w:pStyle w:val="a4"/>
        <w:ind w:left="0" w:right="285"/>
        <w:jc w:val="both"/>
        <w:rPr>
          <w:sz w:val="28"/>
          <w:szCs w:val="28"/>
        </w:rPr>
      </w:pPr>
    </w:p>
    <w:p w:rsidR="006D506E" w:rsidRDefault="006D506E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820C6A" w:rsidRDefault="00820C6A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820C6A" w:rsidRDefault="00820C6A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820C6A" w:rsidRDefault="00820C6A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820C6A" w:rsidRDefault="00820C6A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931ABF" w:rsidRDefault="00931ABF" w:rsidP="009264AA">
      <w:pPr>
        <w:pStyle w:val="1"/>
        <w:spacing w:before="1" w:line="240" w:lineRule="auto"/>
        <w:ind w:left="0" w:right="739" w:firstLine="0"/>
        <w:jc w:val="both"/>
        <w:rPr>
          <w:b w:val="0"/>
          <w:bCs w:val="0"/>
        </w:rPr>
      </w:pPr>
    </w:p>
    <w:p w:rsidR="00820C6A" w:rsidRPr="005A2A66" w:rsidRDefault="00820C6A" w:rsidP="00820C6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lastRenderedPageBreak/>
        <w:t xml:space="preserve">Приложение </w:t>
      </w:r>
      <w:r w:rsidR="003E2F7D">
        <w:rPr>
          <w:sz w:val="28"/>
          <w:szCs w:val="28"/>
          <w:lang w:eastAsia="ru-RU"/>
        </w:rPr>
        <w:t>2</w:t>
      </w:r>
      <w:r w:rsidRPr="005A2A66">
        <w:rPr>
          <w:sz w:val="28"/>
          <w:szCs w:val="28"/>
          <w:lang w:eastAsia="ru-RU"/>
        </w:rPr>
        <w:t xml:space="preserve"> к приказу</w:t>
      </w:r>
    </w:p>
    <w:p w:rsidR="00820C6A" w:rsidRPr="005A2A66" w:rsidRDefault="00820C6A" w:rsidP="00820C6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>Управления образования</w:t>
      </w:r>
    </w:p>
    <w:p w:rsidR="003E2F7D" w:rsidRDefault="003E2F7D" w:rsidP="003E2F7D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5A2A66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01.04.2022 </w:t>
      </w:r>
      <w:r w:rsidRPr="005A2A66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135-ОД</w:t>
      </w:r>
    </w:p>
    <w:p w:rsidR="00820C6A" w:rsidRDefault="00820C6A" w:rsidP="00931ABF">
      <w:pPr>
        <w:spacing w:before="1"/>
        <w:ind w:left="91" w:right="763"/>
        <w:jc w:val="center"/>
        <w:rPr>
          <w:b/>
          <w:bCs/>
          <w:sz w:val="28"/>
          <w:szCs w:val="28"/>
        </w:rPr>
      </w:pPr>
    </w:p>
    <w:p w:rsidR="00820C6A" w:rsidRDefault="00820C6A" w:rsidP="00931ABF">
      <w:pPr>
        <w:spacing w:before="1"/>
        <w:ind w:left="91" w:right="763"/>
        <w:jc w:val="center"/>
        <w:rPr>
          <w:b/>
          <w:bCs/>
          <w:sz w:val="28"/>
          <w:szCs w:val="28"/>
        </w:rPr>
      </w:pPr>
    </w:p>
    <w:p w:rsidR="00931ABF" w:rsidRPr="00931ABF" w:rsidRDefault="00931ABF" w:rsidP="00931ABF">
      <w:pPr>
        <w:spacing w:before="1"/>
        <w:ind w:left="91" w:right="763"/>
        <w:jc w:val="center"/>
        <w:rPr>
          <w:b/>
          <w:sz w:val="28"/>
          <w:szCs w:val="28"/>
        </w:rPr>
      </w:pPr>
      <w:r w:rsidRPr="00931ABF">
        <w:rPr>
          <w:b/>
          <w:bCs/>
          <w:sz w:val="28"/>
          <w:szCs w:val="28"/>
        </w:rPr>
        <w:t xml:space="preserve">Состав жюри </w:t>
      </w:r>
      <w:r w:rsidRPr="00931ABF">
        <w:rPr>
          <w:b/>
          <w:sz w:val="28"/>
          <w:szCs w:val="28"/>
        </w:rPr>
        <w:t>районной интеллектуально–познавательной игр</w:t>
      </w:r>
      <w:r w:rsidR="00E23C6E">
        <w:rPr>
          <w:b/>
          <w:sz w:val="28"/>
          <w:szCs w:val="28"/>
        </w:rPr>
        <w:t>ы</w:t>
      </w:r>
    </w:p>
    <w:p w:rsidR="00E23C6E" w:rsidRPr="006652D0" w:rsidRDefault="00931ABF" w:rsidP="00E23C6E">
      <w:pPr>
        <w:pStyle w:val="1"/>
        <w:spacing w:before="89"/>
        <w:ind w:left="347" w:right="763" w:firstLine="0"/>
        <w:rPr>
          <w:b w:val="0"/>
          <w:sz w:val="28"/>
          <w:szCs w:val="28"/>
        </w:rPr>
      </w:pPr>
      <w:r w:rsidRPr="00931ABF">
        <w:rPr>
          <w:sz w:val="28"/>
          <w:szCs w:val="28"/>
        </w:rPr>
        <w:t xml:space="preserve">«Экологический </w:t>
      </w:r>
      <w:proofErr w:type="spellStart"/>
      <w:r w:rsidRPr="00931ABF">
        <w:rPr>
          <w:sz w:val="28"/>
          <w:szCs w:val="28"/>
        </w:rPr>
        <w:t>брейн</w:t>
      </w:r>
      <w:proofErr w:type="spellEnd"/>
      <w:r w:rsidRPr="00931ABF">
        <w:rPr>
          <w:sz w:val="28"/>
          <w:szCs w:val="28"/>
        </w:rPr>
        <w:t xml:space="preserve"> – ринг</w:t>
      </w:r>
      <w:r w:rsidR="00E23C6E">
        <w:rPr>
          <w:sz w:val="28"/>
          <w:szCs w:val="28"/>
        </w:rPr>
        <w:t xml:space="preserve">», </w:t>
      </w:r>
    </w:p>
    <w:p w:rsidR="00E23C6E" w:rsidRPr="006652D0" w:rsidRDefault="00E23C6E" w:rsidP="00E23C6E">
      <w:pPr>
        <w:ind w:left="284" w:right="708"/>
        <w:jc w:val="center"/>
        <w:rPr>
          <w:b/>
          <w:sz w:val="28"/>
          <w:szCs w:val="28"/>
          <w:lang w:eastAsia="ru-RU"/>
        </w:rPr>
      </w:pPr>
      <w:r w:rsidRPr="006652D0">
        <w:rPr>
          <w:b/>
          <w:sz w:val="28"/>
          <w:szCs w:val="28"/>
        </w:rPr>
        <w:t xml:space="preserve">тема </w:t>
      </w:r>
      <w:r w:rsidRPr="006652D0">
        <w:rPr>
          <w:b/>
          <w:sz w:val="28"/>
          <w:szCs w:val="28"/>
          <w:lang w:eastAsia="ru-RU"/>
        </w:rPr>
        <w:t>«Леса Вологодской области:</w:t>
      </w:r>
    </w:p>
    <w:p w:rsidR="00E23C6E" w:rsidRPr="006652D0" w:rsidRDefault="00E23C6E" w:rsidP="00E23C6E">
      <w:pPr>
        <w:widowControl/>
        <w:autoSpaceDE/>
        <w:autoSpaceDN/>
        <w:ind w:left="284" w:right="708"/>
        <w:jc w:val="center"/>
        <w:rPr>
          <w:b/>
          <w:sz w:val="28"/>
          <w:szCs w:val="28"/>
          <w:lang w:eastAsia="ru-RU"/>
        </w:rPr>
      </w:pPr>
      <w:proofErr w:type="spellStart"/>
      <w:r w:rsidRPr="006652D0">
        <w:rPr>
          <w:b/>
          <w:sz w:val="28"/>
          <w:szCs w:val="28"/>
          <w:lang w:eastAsia="ru-RU"/>
        </w:rPr>
        <w:t>Палемский</w:t>
      </w:r>
      <w:proofErr w:type="spellEnd"/>
      <w:r w:rsidRPr="006652D0">
        <w:rPr>
          <w:b/>
          <w:sz w:val="28"/>
          <w:szCs w:val="28"/>
          <w:lang w:eastAsia="ru-RU"/>
        </w:rPr>
        <w:t xml:space="preserve"> лес, </w:t>
      </w:r>
      <w:proofErr w:type="spellStart"/>
      <w:r w:rsidRPr="006652D0">
        <w:rPr>
          <w:b/>
          <w:sz w:val="28"/>
          <w:szCs w:val="28"/>
          <w:lang w:eastAsia="ru-RU"/>
        </w:rPr>
        <w:t>Шиленгский</w:t>
      </w:r>
      <w:proofErr w:type="spellEnd"/>
      <w:r w:rsidRPr="006652D0">
        <w:rPr>
          <w:b/>
          <w:sz w:val="28"/>
          <w:szCs w:val="28"/>
          <w:lang w:eastAsia="ru-RU"/>
        </w:rPr>
        <w:t xml:space="preserve"> бор, </w:t>
      </w:r>
      <w:proofErr w:type="spellStart"/>
      <w:r w:rsidRPr="006652D0">
        <w:rPr>
          <w:b/>
          <w:sz w:val="28"/>
          <w:szCs w:val="28"/>
          <w:lang w:eastAsia="ru-RU"/>
        </w:rPr>
        <w:t>Маркинский</w:t>
      </w:r>
      <w:proofErr w:type="spellEnd"/>
      <w:r w:rsidRPr="006652D0">
        <w:rPr>
          <w:b/>
          <w:sz w:val="28"/>
          <w:szCs w:val="28"/>
          <w:lang w:eastAsia="ru-RU"/>
        </w:rPr>
        <w:t xml:space="preserve"> бор»</w:t>
      </w:r>
    </w:p>
    <w:p w:rsidR="00931ABF" w:rsidRDefault="00931ABF" w:rsidP="00931ABF">
      <w:pPr>
        <w:pStyle w:val="1"/>
        <w:spacing w:before="1" w:line="240" w:lineRule="auto"/>
        <w:ind w:left="0" w:right="739" w:firstLine="0"/>
        <w:rPr>
          <w:sz w:val="28"/>
          <w:szCs w:val="28"/>
        </w:rPr>
      </w:pPr>
    </w:p>
    <w:p w:rsidR="00931ABF" w:rsidRDefault="00931ABF" w:rsidP="00931ABF">
      <w:pPr>
        <w:pStyle w:val="1"/>
        <w:spacing w:before="1" w:line="240" w:lineRule="auto"/>
        <w:ind w:left="0" w:right="739" w:firstLine="0"/>
        <w:rPr>
          <w:sz w:val="28"/>
          <w:szCs w:val="28"/>
        </w:rPr>
      </w:pPr>
    </w:p>
    <w:p w:rsidR="00931ABF" w:rsidRPr="00931ABF" w:rsidRDefault="00931ABF" w:rsidP="00931ABF">
      <w:pPr>
        <w:pStyle w:val="1"/>
        <w:numPr>
          <w:ilvl w:val="0"/>
          <w:numId w:val="9"/>
        </w:numPr>
        <w:spacing w:before="1" w:line="240" w:lineRule="auto"/>
        <w:ind w:right="739"/>
        <w:jc w:val="left"/>
        <w:rPr>
          <w:b w:val="0"/>
          <w:bCs w:val="0"/>
          <w:sz w:val="28"/>
          <w:szCs w:val="28"/>
        </w:rPr>
      </w:pPr>
      <w:proofErr w:type="spellStart"/>
      <w:r w:rsidRPr="00931ABF">
        <w:rPr>
          <w:b w:val="0"/>
          <w:color w:val="000000"/>
          <w:sz w:val="28"/>
          <w:szCs w:val="28"/>
          <w:shd w:val="clear" w:color="auto" w:fill="FFFFFF"/>
        </w:rPr>
        <w:t>Берсенева</w:t>
      </w:r>
      <w:proofErr w:type="spellEnd"/>
      <w:r w:rsidRPr="00931ABF">
        <w:rPr>
          <w:b w:val="0"/>
          <w:color w:val="000000"/>
          <w:sz w:val="28"/>
          <w:szCs w:val="28"/>
          <w:shd w:val="clear" w:color="auto" w:fill="FFFFFF"/>
        </w:rPr>
        <w:t xml:space="preserve"> Елена Глебовна – начальник отдела экологии и охраны окружающей среды управления строительства, транспорта, дорожного хозяйства и экологии.</w:t>
      </w:r>
    </w:p>
    <w:p w:rsidR="00931ABF" w:rsidRPr="00D0420A" w:rsidRDefault="00931ABF" w:rsidP="00931ABF">
      <w:pPr>
        <w:pStyle w:val="1"/>
        <w:numPr>
          <w:ilvl w:val="0"/>
          <w:numId w:val="9"/>
        </w:numPr>
        <w:spacing w:before="1" w:line="240" w:lineRule="auto"/>
        <w:ind w:right="739"/>
        <w:jc w:val="left"/>
        <w:rPr>
          <w:b w:val="0"/>
          <w:bCs w:val="0"/>
          <w:sz w:val="28"/>
          <w:szCs w:val="28"/>
        </w:rPr>
      </w:pPr>
      <w:r w:rsidRPr="00931ABF">
        <w:rPr>
          <w:b w:val="0"/>
          <w:color w:val="000000"/>
          <w:sz w:val="28"/>
          <w:szCs w:val="28"/>
          <w:shd w:val="clear" w:color="auto" w:fill="FFFFFF"/>
        </w:rPr>
        <w:t>Коряковская Татьяна Владимировна – менеджер управления образования администрации Великоустюгского муниципального района.</w:t>
      </w:r>
    </w:p>
    <w:p w:rsidR="00931ABF" w:rsidRPr="00D0420A" w:rsidRDefault="00D0420A" w:rsidP="00D0420A">
      <w:pPr>
        <w:pStyle w:val="1"/>
        <w:numPr>
          <w:ilvl w:val="0"/>
          <w:numId w:val="9"/>
        </w:numPr>
        <w:spacing w:before="1" w:line="240" w:lineRule="auto"/>
        <w:ind w:left="709" w:right="-1" w:hanging="283"/>
        <w:jc w:val="left"/>
        <w:rPr>
          <w:b w:val="0"/>
          <w:bCs w:val="0"/>
          <w:sz w:val="28"/>
          <w:szCs w:val="28"/>
        </w:rPr>
      </w:pPr>
      <w:r w:rsidRPr="00D0420A">
        <w:rPr>
          <w:b w:val="0"/>
          <w:bCs w:val="0"/>
          <w:sz w:val="28"/>
          <w:szCs w:val="28"/>
        </w:rPr>
        <w:t xml:space="preserve">Лузина Татьяна Николаевна, ведущий специалист </w:t>
      </w:r>
      <w:r>
        <w:rPr>
          <w:b w:val="0"/>
          <w:bCs w:val="0"/>
          <w:sz w:val="28"/>
          <w:szCs w:val="28"/>
        </w:rPr>
        <w:t>В</w:t>
      </w:r>
      <w:r w:rsidRPr="00D0420A">
        <w:rPr>
          <w:b w:val="0"/>
          <w:bCs w:val="0"/>
          <w:sz w:val="28"/>
          <w:szCs w:val="28"/>
        </w:rPr>
        <w:t>еликоустюгского территориального отдел</w:t>
      </w:r>
      <w:bookmarkStart w:id="1" w:name="_GoBack"/>
      <w:bookmarkEnd w:id="1"/>
      <w:r w:rsidRPr="00D0420A">
        <w:rPr>
          <w:b w:val="0"/>
          <w:bCs w:val="0"/>
          <w:sz w:val="28"/>
          <w:szCs w:val="28"/>
        </w:rPr>
        <w:t>а - государственного лесничества</w:t>
      </w:r>
    </w:p>
    <w:sectPr w:rsidR="00931ABF" w:rsidRPr="00D0420A" w:rsidSect="00EA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7CD"/>
    <w:multiLevelType w:val="hybridMultilevel"/>
    <w:tmpl w:val="3AD8D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0EE6"/>
    <w:multiLevelType w:val="hybridMultilevel"/>
    <w:tmpl w:val="94EEFDF2"/>
    <w:lvl w:ilvl="0" w:tplc="F6AA5EB6">
      <w:numFmt w:val="bullet"/>
      <w:lvlText w:val="-"/>
      <w:lvlJc w:val="left"/>
      <w:pPr>
        <w:ind w:left="181" w:hanging="156"/>
      </w:pPr>
      <w:rPr>
        <w:rFonts w:ascii="Times New Roman" w:eastAsia="Times New Roman" w:hAnsi="Times New Roman" w:hint="default"/>
        <w:w w:val="99"/>
        <w:sz w:val="26"/>
      </w:rPr>
    </w:lvl>
    <w:lvl w:ilvl="1" w:tplc="FEF2428E">
      <w:numFmt w:val="bullet"/>
      <w:lvlText w:val="•"/>
      <w:lvlJc w:val="left"/>
      <w:pPr>
        <w:ind w:left="1144" w:hanging="156"/>
      </w:pPr>
      <w:rPr>
        <w:rFonts w:hint="default"/>
      </w:rPr>
    </w:lvl>
    <w:lvl w:ilvl="2" w:tplc="B7F6E5AC">
      <w:numFmt w:val="bullet"/>
      <w:lvlText w:val="•"/>
      <w:lvlJc w:val="left"/>
      <w:pPr>
        <w:ind w:left="2109" w:hanging="156"/>
      </w:pPr>
      <w:rPr>
        <w:rFonts w:hint="default"/>
      </w:rPr>
    </w:lvl>
    <w:lvl w:ilvl="3" w:tplc="980A29D4">
      <w:numFmt w:val="bullet"/>
      <w:lvlText w:val="•"/>
      <w:lvlJc w:val="left"/>
      <w:pPr>
        <w:ind w:left="3073" w:hanging="156"/>
      </w:pPr>
      <w:rPr>
        <w:rFonts w:hint="default"/>
      </w:rPr>
    </w:lvl>
    <w:lvl w:ilvl="4" w:tplc="346EEB3A">
      <w:numFmt w:val="bullet"/>
      <w:lvlText w:val="•"/>
      <w:lvlJc w:val="left"/>
      <w:pPr>
        <w:ind w:left="4038" w:hanging="156"/>
      </w:pPr>
      <w:rPr>
        <w:rFonts w:hint="default"/>
      </w:rPr>
    </w:lvl>
    <w:lvl w:ilvl="5" w:tplc="9CE6AD08">
      <w:numFmt w:val="bullet"/>
      <w:lvlText w:val="•"/>
      <w:lvlJc w:val="left"/>
      <w:pPr>
        <w:ind w:left="5002" w:hanging="156"/>
      </w:pPr>
      <w:rPr>
        <w:rFonts w:hint="default"/>
      </w:rPr>
    </w:lvl>
    <w:lvl w:ilvl="6" w:tplc="BBE4A066">
      <w:numFmt w:val="bullet"/>
      <w:lvlText w:val="•"/>
      <w:lvlJc w:val="left"/>
      <w:pPr>
        <w:ind w:left="5967" w:hanging="156"/>
      </w:pPr>
      <w:rPr>
        <w:rFonts w:hint="default"/>
      </w:rPr>
    </w:lvl>
    <w:lvl w:ilvl="7" w:tplc="F9445552">
      <w:numFmt w:val="bullet"/>
      <w:lvlText w:val="•"/>
      <w:lvlJc w:val="left"/>
      <w:pPr>
        <w:ind w:left="6931" w:hanging="156"/>
      </w:pPr>
      <w:rPr>
        <w:rFonts w:hint="default"/>
      </w:rPr>
    </w:lvl>
    <w:lvl w:ilvl="8" w:tplc="90C8C426">
      <w:numFmt w:val="bullet"/>
      <w:lvlText w:val="•"/>
      <w:lvlJc w:val="left"/>
      <w:pPr>
        <w:ind w:left="7896" w:hanging="156"/>
      </w:pPr>
      <w:rPr>
        <w:rFonts w:hint="default"/>
      </w:rPr>
    </w:lvl>
  </w:abstractNum>
  <w:abstractNum w:abstractNumId="2">
    <w:nsid w:val="15632602"/>
    <w:multiLevelType w:val="hybridMultilevel"/>
    <w:tmpl w:val="D346C6B0"/>
    <w:lvl w:ilvl="0" w:tplc="1764B4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E599C"/>
    <w:multiLevelType w:val="multilevel"/>
    <w:tmpl w:val="6E286D36"/>
    <w:lvl w:ilvl="0">
      <w:start w:val="1"/>
      <w:numFmt w:val="decimal"/>
      <w:lvlText w:val="%1."/>
      <w:lvlJc w:val="left"/>
      <w:pPr>
        <w:ind w:left="377" w:hanging="19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81" w:hanging="46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81" w:hanging="58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823" w:hanging="585"/>
      </w:pPr>
      <w:rPr>
        <w:rFonts w:hint="default"/>
      </w:rPr>
    </w:lvl>
    <w:lvl w:ilvl="4">
      <w:numFmt w:val="bullet"/>
      <w:lvlText w:val="•"/>
      <w:lvlJc w:val="left"/>
      <w:pPr>
        <w:ind w:left="2966" w:hanging="585"/>
      </w:pPr>
      <w:rPr>
        <w:rFonts w:hint="default"/>
      </w:rPr>
    </w:lvl>
    <w:lvl w:ilvl="5">
      <w:numFmt w:val="bullet"/>
      <w:lvlText w:val="•"/>
      <w:lvlJc w:val="left"/>
      <w:pPr>
        <w:ind w:left="4109" w:hanging="585"/>
      </w:pPr>
      <w:rPr>
        <w:rFonts w:hint="default"/>
      </w:rPr>
    </w:lvl>
    <w:lvl w:ilvl="6">
      <w:numFmt w:val="bullet"/>
      <w:lvlText w:val="•"/>
      <w:lvlJc w:val="left"/>
      <w:pPr>
        <w:ind w:left="5252" w:hanging="585"/>
      </w:pPr>
      <w:rPr>
        <w:rFonts w:hint="default"/>
      </w:rPr>
    </w:lvl>
    <w:lvl w:ilvl="7">
      <w:numFmt w:val="bullet"/>
      <w:lvlText w:val="•"/>
      <w:lvlJc w:val="left"/>
      <w:pPr>
        <w:ind w:left="6395" w:hanging="585"/>
      </w:pPr>
      <w:rPr>
        <w:rFonts w:hint="default"/>
      </w:rPr>
    </w:lvl>
    <w:lvl w:ilvl="8">
      <w:numFmt w:val="bullet"/>
      <w:lvlText w:val="•"/>
      <w:lvlJc w:val="left"/>
      <w:pPr>
        <w:ind w:left="7539" w:hanging="585"/>
      </w:pPr>
      <w:rPr>
        <w:rFonts w:hint="default"/>
      </w:rPr>
    </w:lvl>
  </w:abstractNum>
  <w:abstractNum w:abstractNumId="4">
    <w:nsid w:val="548D7250"/>
    <w:multiLevelType w:val="multilevel"/>
    <w:tmpl w:val="134EE4A8"/>
    <w:lvl w:ilvl="0">
      <w:start w:val="6"/>
      <w:numFmt w:val="decimal"/>
      <w:lvlText w:val="%1."/>
      <w:lvlJc w:val="left"/>
      <w:pPr>
        <w:ind w:left="181" w:hanging="269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81" w:hanging="39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249" w:hanging="360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</w:rPr>
    </w:lvl>
    <w:lvl w:ilvl="3">
      <w:numFmt w:val="bullet"/>
      <w:lvlText w:val="•"/>
      <w:lvlJc w:val="left"/>
      <w:pPr>
        <w:ind w:left="2313" w:hanging="360"/>
      </w:pPr>
      <w:rPr>
        <w:rFonts w:hint="default"/>
      </w:rPr>
    </w:lvl>
    <w:lvl w:ilvl="4">
      <w:numFmt w:val="bullet"/>
      <w:lvlText w:val="•"/>
      <w:lvlJc w:val="left"/>
      <w:pPr>
        <w:ind w:left="3386" w:hanging="360"/>
      </w:pPr>
      <w:rPr>
        <w:rFonts w:hint="default"/>
      </w:rPr>
    </w:lvl>
    <w:lvl w:ilvl="5">
      <w:numFmt w:val="bullet"/>
      <w:lvlText w:val="•"/>
      <w:lvlJc w:val="left"/>
      <w:pPr>
        <w:ind w:left="4459" w:hanging="360"/>
      </w:pPr>
      <w:rPr>
        <w:rFonts w:hint="default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</w:rPr>
    </w:lvl>
    <w:lvl w:ilvl="7">
      <w:numFmt w:val="bullet"/>
      <w:lvlText w:val="•"/>
      <w:lvlJc w:val="left"/>
      <w:pPr>
        <w:ind w:left="6605" w:hanging="360"/>
      </w:pPr>
      <w:rPr>
        <w:rFonts w:hint="default"/>
      </w:rPr>
    </w:lvl>
    <w:lvl w:ilvl="8"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5">
    <w:nsid w:val="63F8725D"/>
    <w:multiLevelType w:val="multilevel"/>
    <w:tmpl w:val="AE269AA4"/>
    <w:lvl w:ilvl="0">
      <w:start w:val="3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cs="Times New Roman" w:hint="default"/>
      </w:rPr>
    </w:lvl>
  </w:abstractNum>
  <w:abstractNum w:abstractNumId="6">
    <w:nsid w:val="64F3010F"/>
    <w:multiLevelType w:val="multilevel"/>
    <w:tmpl w:val="AEE40656"/>
    <w:lvl w:ilvl="0">
      <w:start w:val="5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6584542F"/>
    <w:multiLevelType w:val="multilevel"/>
    <w:tmpl w:val="C3341298"/>
    <w:lvl w:ilvl="0">
      <w:start w:val="5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775B3100"/>
    <w:multiLevelType w:val="multilevel"/>
    <w:tmpl w:val="0DBE765A"/>
    <w:lvl w:ilvl="0">
      <w:start w:val="5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DFB"/>
    <w:rsid w:val="0002354A"/>
    <w:rsid w:val="000C78F0"/>
    <w:rsid w:val="000D4963"/>
    <w:rsid w:val="00120FC0"/>
    <w:rsid w:val="001849FF"/>
    <w:rsid w:val="00186D28"/>
    <w:rsid w:val="003528A6"/>
    <w:rsid w:val="003E2F7D"/>
    <w:rsid w:val="005A2A66"/>
    <w:rsid w:val="00612D5D"/>
    <w:rsid w:val="006652D0"/>
    <w:rsid w:val="006D506E"/>
    <w:rsid w:val="006F21AF"/>
    <w:rsid w:val="00784CC7"/>
    <w:rsid w:val="00820C6A"/>
    <w:rsid w:val="008A7386"/>
    <w:rsid w:val="009264AA"/>
    <w:rsid w:val="00931ABF"/>
    <w:rsid w:val="00941131"/>
    <w:rsid w:val="009A3008"/>
    <w:rsid w:val="00A56DFA"/>
    <w:rsid w:val="00AC1C6B"/>
    <w:rsid w:val="00BA40FC"/>
    <w:rsid w:val="00BC6F68"/>
    <w:rsid w:val="00D03B19"/>
    <w:rsid w:val="00D0420A"/>
    <w:rsid w:val="00D62650"/>
    <w:rsid w:val="00DC6F38"/>
    <w:rsid w:val="00E23C6E"/>
    <w:rsid w:val="00E834B0"/>
    <w:rsid w:val="00EA1F60"/>
    <w:rsid w:val="00EF7CAA"/>
    <w:rsid w:val="00F63D62"/>
    <w:rsid w:val="00FE2621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819654-2B0B-4C70-8C90-26387F40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7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C1C6B"/>
    <w:pPr>
      <w:spacing w:line="298" w:lineRule="exact"/>
      <w:ind w:left="440" w:hanging="26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C6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84CC7"/>
    <w:pPr>
      <w:ind w:left="181"/>
      <w:jc w:val="both"/>
    </w:pPr>
  </w:style>
  <w:style w:type="paragraph" w:styleId="a4">
    <w:name w:val="Body Text"/>
    <w:basedOn w:val="a"/>
    <w:link w:val="a5"/>
    <w:uiPriority w:val="99"/>
    <w:rsid w:val="003528A6"/>
    <w:pPr>
      <w:ind w:left="181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locked/>
    <w:rsid w:val="003528A6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31A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ABF"/>
    <w:rPr>
      <w:rFonts w:ascii="Tahoma" w:eastAsia="Times New Roman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DC6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.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ktchegunova@yandex.ru</dc:creator>
  <cp:lastModifiedBy>User</cp:lastModifiedBy>
  <cp:revision>8</cp:revision>
  <cp:lastPrinted>2022-04-04T05:45:00Z</cp:lastPrinted>
  <dcterms:created xsi:type="dcterms:W3CDTF">2022-03-30T12:31:00Z</dcterms:created>
  <dcterms:modified xsi:type="dcterms:W3CDTF">2022-04-04T05:45:00Z</dcterms:modified>
</cp:coreProperties>
</file>